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hint="default" w:ascii="Times New Roman" w:hAnsi="Times New Roman" w:eastAsia="方正黑体_GBK" w:cs="Times New Roman"/>
          <w:snapToGrid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napToGrid w:val="0"/>
          <w:kern w:val="0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52"/>
          <w:szCs w:val="5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0"/>
          <w:szCs w:val="4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0"/>
          <w:szCs w:val="40"/>
          <w:lang w:val="en-US" w:eastAsia="zh-CN"/>
        </w:rPr>
        <w:t>2023年江苏省医师资格考试实践技能考试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00" w:firstLineChars="300"/>
        <w:jc w:val="both"/>
        <w:textAlignment w:val="auto"/>
        <w:rPr>
          <w:rFonts w:hint="eastAsia" w:ascii="方正小标宋_GBK" w:hAnsi="方正小标宋_GBK" w:eastAsia="方正小标宋_GBK" w:cs="方正小标宋_GBK"/>
          <w:color w:val="auto"/>
          <w:sz w:val="40"/>
          <w:szCs w:val="4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0"/>
          <w:szCs w:val="40"/>
          <w:lang w:val="en-US" w:eastAsia="zh-CN"/>
        </w:rPr>
        <w:t>“视频录播、网络评分”告知</w:t>
      </w:r>
      <w:r>
        <w:rPr>
          <w:rFonts w:hint="eastAsia" w:ascii="方正小标宋_GBK" w:hAnsi="方正小标宋_GBK" w:eastAsia="方正小标宋_GBK" w:cs="方正小标宋_GBK"/>
          <w:color w:val="auto"/>
          <w:sz w:val="40"/>
          <w:szCs w:val="40"/>
        </w:rPr>
        <w:t>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考生您好！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为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进一步</w:t>
      </w:r>
      <w:r>
        <w:rPr>
          <w:rFonts w:hint="eastAsia" w:eastAsia="仿宋_GB2312"/>
          <w:sz w:val="32"/>
          <w:szCs w:val="32"/>
        </w:rPr>
        <w:t>规范</w:t>
      </w:r>
      <w:r>
        <w:rPr>
          <w:rFonts w:hint="eastAsia" w:eastAsia="仿宋_GB2312"/>
          <w:sz w:val="32"/>
          <w:szCs w:val="32"/>
          <w:lang w:eastAsia="zh-CN"/>
        </w:rPr>
        <w:t>医师资格考试</w:t>
      </w:r>
      <w:r>
        <w:rPr>
          <w:rFonts w:hint="eastAsia" w:eastAsia="仿宋_GB2312"/>
          <w:sz w:val="32"/>
          <w:szCs w:val="32"/>
        </w:rPr>
        <w:t>实践技能考试管理，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积极推进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医师资格考试改革，</w:t>
      </w:r>
      <w:r>
        <w:rPr>
          <w:rFonts w:hint="eastAsia" w:eastAsia="仿宋_GB2312"/>
          <w:sz w:val="32"/>
          <w:szCs w:val="32"/>
        </w:rPr>
        <w:t>提高考试组织工作效率，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经国家卫生健康委医师资格考试委员会办公室批准，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本次国家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医师资格考试实践技能考试在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南京医科大学临床类别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国家基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地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开展“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视频录播、网络评分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信息化应用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试点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，即在临床类别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实践技能考试第二、三站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每考组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采用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环绕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视频录播系统，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完整记录考生的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考试操作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全过程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现场无考官执考，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由考试助理协助您完成考试流程，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考后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由专业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考官通过现场采录的视频进行评分。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本次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考试试题以及评分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标准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与其他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临床类别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实践技能考试基地一致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。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考试期间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录制的视频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将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实行严格的保密管理，仅用于医师资格考试实践技能考试，不会对您造成影响。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感谢您的配合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与支持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 xml:space="preserve">           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         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 xml:space="preserve">考生签字：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 xml:space="preserve">                           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 xml:space="preserve">      年   月   日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00000000" w:usb1="00000000" w:usb2="00000000" w:usb3="00000000" w:csb0="00000000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黑体_GBK">
    <w:altName w:val="汉仪中黑KW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汉仪书宋二KW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仿宋_GB2312">
    <w:altName w:val="方正仿宋_GBK"/>
    <w:panose1 w:val="02010609030001010101"/>
    <w:charset w:val="86"/>
    <w:family w:val="modern"/>
    <w:pitch w:val="default"/>
    <w:sig w:usb0="00000000" w:usb1="00000000" w:usb2="00000010" w:usb3="00000000" w:csb0="00040000" w:csb1="00000000"/>
  </w:font>
  <w:font w:name="汉仪中等线KW">
    <w:panose1 w:val="01010104010101010101"/>
    <w:charset w:val="86"/>
    <w:family w:val="auto"/>
    <w:pitch w:val="default"/>
    <w:sig w:usb0="00000000" w:usb1="00000000" w:usb2="00000000" w:usb3="00000000" w:csb0="0016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ascii="Times New Roman" w:hAnsi="Times New Roman" w:eastAsia="等线" w:cs="Times New Roman"/>
                              <w:sz w:val="30"/>
                              <w:szCs w:val="30"/>
                              <w:lang w:val="en-US"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  <w:lang w:val="en-US" w:eastAsia="zh-CN"/>
                            </w:rPr>
                            <w:t xml:space="preserve">-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</w:rPr>
                            <w:t>4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  <w:lang w:val="en-US" w:eastAsia="zh-CN"/>
                            </w:rPr>
                            <w:t xml:space="preserve"> 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JIJGtD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ascii="Times New Roman" w:hAnsi="Times New Roman" w:eastAsia="等线" w:cs="Times New Roman"/>
                        <w:sz w:val="30"/>
                        <w:szCs w:val="30"/>
                        <w:lang w:val="en-US"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30"/>
                        <w:szCs w:val="30"/>
                        <w:lang w:val="en-US" w:eastAsia="zh-CN"/>
                      </w:rPr>
                      <w:t xml:space="preserve">- </w:t>
                    </w:r>
                    <w:r>
                      <w:rPr>
                        <w:rFonts w:hint="default" w:ascii="Times New Roman" w:hAnsi="Times New Roman" w:cs="Times New Roman"/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30"/>
                        <w:szCs w:val="30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30"/>
                        <w:szCs w:val="30"/>
                      </w:rPr>
                      <w:t>4</w:t>
                    </w:r>
                    <w:r>
                      <w:rPr>
                        <w:rFonts w:hint="default" w:ascii="Times New Roman" w:hAnsi="Times New Roman" w:cs="Times New Roman"/>
                        <w:sz w:val="30"/>
                        <w:szCs w:val="30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30"/>
                        <w:szCs w:val="30"/>
                        <w:lang w:val="en-US" w:eastAsia="zh-CN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E4B3CFF"/>
    <w:rsid w:val="EE4B3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line="336" w:lineRule="auto"/>
      <w:jc w:val="left"/>
    </w:pPr>
    <w:rPr>
      <w:rFonts w:ascii="Arial" w:hAnsi="Arial"/>
      <w:kern w:val="0"/>
      <w:szCs w:val="20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Office_4.5.0.7405_F1E327BC-269C-435d-A152-05C5408002CA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2023-05-24T11:17:00Z</dcterms:created>
  <dc:creator>肖可</dc:creator>
  <cp:lastModifiedBy>肖可</cp:lastModifiedBy>
  <dcterms:modified xsi:type="dcterms:W3CDTF">2023-05-24T11:17:26Z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2052-4.5.0.7405</vt:lpwstr>
  </property>
  <property fmtid="{D5CDD505-2E9C-101B-9397-08002B2CF9AE}" pid="3" name="ICV">
    <vt:lpwstr>5DE372A066BCE287C0816D6475C564B6</vt:lpwstr>
  </property>
</Properties>
</file>