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sz w:val="36"/>
          <w:szCs w:val="36"/>
          <w:highlight w:val="none"/>
        </w:rPr>
        <w:t>202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3</w:t>
      </w:r>
      <w:r>
        <w:rPr>
          <w:rFonts w:hint="eastAsia"/>
          <w:b/>
          <w:sz w:val="36"/>
          <w:szCs w:val="36"/>
          <w:highlight w:val="none"/>
        </w:rPr>
        <w:t>年医师资格考试常熟地区现场审核日程表</w:t>
      </w:r>
    </w:p>
    <w:p>
      <w:pPr>
        <w:spacing w:line="160" w:lineRule="exact"/>
        <w:jc w:val="center"/>
        <w:rPr>
          <w:b/>
          <w:sz w:val="32"/>
          <w:szCs w:val="32"/>
          <w:highlight w:val="none"/>
        </w:rPr>
      </w:pPr>
    </w:p>
    <w:p>
      <w:pPr>
        <w:spacing w:line="160" w:lineRule="exact"/>
        <w:jc w:val="center"/>
        <w:rPr>
          <w:b/>
          <w:sz w:val="32"/>
          <w:szCs w:val="32"/>
          <w:highlight w:val="none"/>
        </w:rPr>
      </w:pPr>
    </w:p>
    <w:p>
      <w:pPr>
        <w:spacing w:line="100" w:lineRule="exact"/>
        <w:rPr>
          <w:highlight w:val="none"/>
        </w:rPr>
      </w:pPr>
    </w:p>
    <w:tbl>
      <w:tblPr>
        <w:tblStyle w:val="4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276"/>
        <w:gridCol w:w="1593"/>
        <w:gridCol w:w="5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597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时间段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（周一）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公卫单位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市疾控中心、检验所等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以及常熟高新园中等专业学校医务室等内设医疗机构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民营医院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东南、惠民、东明、广仁、玉蕙、爱灵、瑞丽、东方、中山、陆一希等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民营</w:t>
            </w:r>
            <w:r>
              <w:rPr>
                <w:rFonts w:hint="eastAsia"/>
                <w:sz w:val="24"/>
                <w:szCs w:val="24"/>
                <w:highlight w:val="none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（周二）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民营机构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（除口腔）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护理院、各类民营门诊部、民营诊所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民营机构</w:t>
            </w:r>
          </w:p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（口腔类）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口腔门诊部、口腔诊所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（周三）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乡镇医院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海虞、周行、福山、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徐市、何市</w:t>
            </w:r>
          </w:p>
          <w:p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碧溪、浒浦、吴市、东张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沙家浜、唐市、淼泉、任阳、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白茆、董浜、张桥、王庄、冶塘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（周四）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乡镇医院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谢桥、藕渠、兴隆、莫城、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大义、服装城、度假区、东南街道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梅李、支塘、古里、辛庄、练塘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2月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（周五）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上午</w:t>
            </w:r>
          </w:p>
        </w:tc>
        <w:tc>
          <w:tcPr>
            <w:tcW w:w="159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市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医院</w:t>
            </w: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中医院、三院、五院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  <w:jc w:val="center"/>
        </w:trPr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下午</w:t>
            </w:r>
          </w:p>
        </w:tc>
        <w:tc>
          <w:tcPr>
            <w:tcW w:w="159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506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一院、二院</w:t>
            </w:r>
          </w:p>
        </w:tc>
      </w:tr>
    </w:tbl>
    <w:p>
      <w:pPr>
        <w:spacing w:line="400" w:lineRule="exact"/>
        <w:rPr>
          <w:rFonts w:ascii="楷体" w:hAnsi="楷体" w:eastAsia="楷体"/>
          <w:sz w:val="30"/>
          <w:szCs w:val="30"/>
          <w:highlight w:val="none"/>
        </w:rPr>
      </w:pPr>
      <w:r>
        <w:rPr>
          <w:rFonts w:hint="eastAsia" w:ascii="楷体" w:hAnsi="楷体" w:eastAsia="楷体"/>
          <w:sz w:val="30"/>
          <w:szCs w:val="30"/>
          <w:highlight w:val="none"/>
        </w:rPr>
        <w:t>备注：各单位请按日程表送审材料，具体时间段可电话预约。</w:t>
      </w:r>
    </w:p>
    <w:p>
      <w:pPr>
        <w:spacing w:line="400" w:lineRule="exact"/>
        <w:rPr>
          <w:rFonts w:hint="default" w:ascii="楷体" w:hAnsi="楷体" w:eastAsia="楷体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highlight w:val="none"/>
        </w:rPr>
        <w:t>联系电话：</w:t>
      </w:r>
      <w:r>
        <w:rPr>
          <w:rFonts w:hint="eastAsia" w:ascii="楷体" w:hAnsi="楷体" w:eastAsia="楷体"/>
          <w:sz w:val="30"/>
          <w:szCs w:val="30"/>
          <w:highlight w:val="none"/>
          <w:lang w:val="en-US" w:eastAsia="zh-CN"/>
        </w:rPr>
        <w:t>52308551</w:t>
      </w:r>
    </w:p>
    <w:bookmarkEnd w:id="0"/>
    <w:sectPr>
      <w:pgSz w:w="11906" w:h="16838"/>
      <w:pgMar w:top="1134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90D"/>
    <w:rsid w:val="000174E6"/>
    <w:rsid w:val="00025D49"/>
    <w:rsid w:val="00042314"/>
    <w:rsid w:val="000434D4"/>
    <w:rsid w:val="00044046"/>
    <w:rsid w:val="00057299"/>
    <w:rsid w:val="00061B87"/>
    <w:rsid w:val="00074450"/>
    <w:rsid w:val="00077D94"/>
    <w:rsid w:val="00090976"/>
    <w:rsid w:val="00095435"/>
    <w:rsid w:val="00097336"/>
    <w:rsid w:val="000A64E2"/>
    <w:rsid w:val="000B4193"/>
    <w:rsid w:val="000D7F9A"/>
    <w:rsid w:val="000F2E6D"/>
    <w:rsid w:val="00122B14"/>
    <w:rsid w:val="00160C55"/>
    <w:rsid w:val="001626A3"/>
    <w:rsid w:val="00183925"/>
    <w:rsid w:val="001E686D"/>
    <w:rsid w:val="001F67F2"/>
    <w:rsid w:val="002247CA"/>
    <w:rsid w:val="00272F8F"/>
    <w:rsid w:val="002B53FB"/>
    <w:rsid w:val="002E3155"/>
    <w:rsid w:val="003312CC"/>
    <w:rsid w:val="00345117"/>
    <w:rsid w:val="00350FF7"/>
    <w:rsid w:val="003615D3"/>
    <w:rsid w:val="0036446E"/>
    <w:rsid w:val="003710CA"/>
    <w:rsid w:val="003A04F8"/>
    <w:rsid w:val="003A3DB8"/>
    <w:rsid w:val="003C0A4A"/>
    <w:rsid w:val="003C2800"/>
    <w:rsid w:val="00421405"/>
    <w:rsid w:val="004356C4"/>
    <w:rsid w:val="00474AD2"/>
    <w:rsid w:val="004A0968"/>
    <w:rsid w:val="004B517E"/>
    <w:rsid w:val="004C4B6C"/>
    <w:rsid w:val="004F4375"/>
    <w:rsid w:val="00501A47"/>
    <w:rsid w:val="005136EE"/>
    <w:rsid w:val="00531D09"/>
    <w:rsid w:val="005546A7"/>
    <w:rsid w:val="005630B5"/>
    <w:rsid w:val="005A4A4B"/>
    <w:rsid w:val="006143A8"/>
    <w:rsid w:val="00630119"/>
    <w:rsid w:val="00646007"/>
    <w:rsid w:val="0068183C"/>
    <w:rsid w:val="006A11D1"/>
    <w:rsid w:val="006D4107"/>
    <w:rsid w:val="006E6BAE"/>
    <w:rsid w:val="006F090D"/>
    <w:rsid w:val="0074036A"/>
    <w:rsid w:val="0076076C"/>
    <w:rsid w:val="007608A4"/>
    <w:rsid w:val="00761605"/>
    <w:rsid w:val="007651F7"/>
    <w:rsid w:val="007C3EC0"/>
    <w:rsid w:val="007D4133"/>
    <w:rsid w:val="007E7150"/>
    <w:rsid w:val="007F43D0"/>
    <w:rsid w:val="008415A3"/>
    <w:rsid w:val="0089199E"/>
    <w:rsid w:val="008924A3"/>
    <w:rsid w:val="008C77B9"/>
    <w:rsid w:val="008D5F22"/>
    <w:rsid w:val="0090155A"/>
    <w:rsid w:val="0090397D"/>
    <w:rsid w:val="009050C8"/>
    <w:rsid w:val="009510C9"/>
    <w:rsid w:val="00975A13"/>
    <w:rsid w:val="0097747D"/>
    <w:rsid w:val="00984E48"/>
    <w:rsid w:val="00985362"/>
    <w:rsid w:val="00997F2A"/>
    <w:rsid w:val="009D5EFC"/>
    <w:rsid w:val="00A0599D"/>
    <w:rsid w:val="00A1127C"/>
    <w:rsid w:val="00A70F69"/>
    <w:rsid w:val="00A852F7"/>
    <w:rsid w:val="00A853FB"/>
    <w:rsid w:val="00AA0C5C"/>
    <w:rsid w:val="00AB50C6"/>
    <w:rsid w:val="00AC33C1"/>
    <w:rsid w:val="00AC697D"/>
    <w:rsid w:val="00AC6E17"/>
    <w:rsid w:val="00B106CF"/>
    <w:rsid w:val="00B15010"/>
    <w:rsid w:val="00B1623B"/>
    <w:rsid w:val="00B47A00"/>
    <w:rsid w:val="00B55D46"/>
    <w:rsid w:val="00B92490"/>
    <w:rsid w:val="00B92F87"/>
    <w:rsid w:val="00BA6EE0"/>
    <w:rsid w:val="00BB7677"/>
    <w:rsid w:val="00BC04E2"/>
    <w:rsid w:val="00BC1C6C"/>
    <w:rsid w:val="00BF151E"/>
    <w:rsid w:val="00BF15A8"/>
    <w:rsid w:val="00C6534A"/>
    <w:rsid w:val="00C82AA2"/>
    <w:rsid w:val="00CA1947"/>
    <w:rsid w:val="00CC1347"/>
    <w:rsid w:val="00CC157E"/>
    <w:rsid w:val="00CC4DC5"/>
    <w:rsid w:val="00CC7EF2"/>
    <w:rsid w:val="00CD073D"/>
    <w:rsid w:val="00CF5610"/>
    <w:rsid w:val="00D04FDB"/>
    <w:rsid w:val="00D06D89"/>
    <w:rsid w:val="00D0761E"/>
    <w:rsid w:val="00D155EC"/>
    <w:rsid w:val="00D50FED"/>
    <w:rsid w:val="00D656CB"/>
    <w:rsid w:val="00D67CDD"/>
    <w:rsid w:val="00D83DA3"/>
    <w:rsid w:val="00DD56AA"/>
    <w:rsid w:val="00E54E91"/>
    <w:rsid w:val="00EC6901"/>
    <w:rsid w:val="00F35BED"/>
    <w:rsid w:val="00F3628F"/>
    <w:rsid w:val="00F369EF"/>
    <w:rsid w:val="00F42267"/>
    <w:rsid w:val="00F62E8F"/>
    <w:rsid w:val="00F64E7E"/>
    <w:rsid w:val="00F65946"/>
    <w:rsid w:val="00FA323A"/>
    <w:rsid w:val="00FE4C0D"/>
    <w:rsid w:val="04FC70C0"/>
    <w:rsid w:val="1D8A7941"/>
    <w:rsid w:val="340B5977"/>
    <w:rsid w:val="7F2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6C773-454B-4A21-9AD1-B1047EDE5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375</Characters>
  <Lines>3</Lines>
  <Paragraphs>1</Paragraphs>
  <TotalTime>714</TotalTime>
  <ScaleCrop>false</ScaleCrop>
  <LinksUpToDate>false</LinksUpToDate>
  <CharactersWithSpaces>439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2020-03-10T07:38:00Z</dcterms:created>
  <dc:creator>张佳萍</dc:creator>
  <cp:lastModifiedBy>Administrator</cp:lastModifiedBy>
  <cp:lastPrinted>2022-02-11T01:07:00Z</cp:lastPrinted>
  <dcterms:modified xsi:type="dcterms:W3CDTF">2023-02-13T02:57:25Z</dcterms:modified>
  <cp:revision>252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