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5498" w14:textId="39D1A251" w:rsidR="00897889" w:rsidRDefault="00897889">
      <w:pPr>
        <w:rPr>
          <w:rFonts w:ascii="微软雅黑" w:eastAsia="微软雅黑" w:hAnsi="微软雅黑" w:cs="Times New Roman"/>
          <w:b/>
          <w:kern w:val="0"/>
          <w:szCs w:val="21"/>
        </w:rPr>
      </w:pPr>
    </w:p>
    <w:p w14:paraId="68550416" w14:textId="77777777" w:rsidR="00897889" w:rsidRDefault="00897889">
      <w:pPr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208ABB07" w14:textId="77777777" w:rsidR="00897889" w:rsidRDefault="00897889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</w:p>
    <w:p w14:paraId="0535B8C3" w14:textId="77777777" w:rsidR="00897889" w:rsidRDefault="00CC0DC0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kern w:val="0"/>
          <w:sz w:val="72"/>
          <w:szCs w:val="72"/>
        </w:rPr>
        <w:t>金英杰直播学院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br/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中医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/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中西医专业</w:t>
      </w:r>
    </w:p>
    <w:p w14:paraId="78FDD3AC" w14:textId="77777777" w:rsidR="00897889" w:rsidRDefault="00CC0DC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中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医基础理论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4</w:t>
      </w:r>
    </w:p>
    <w:p w14:paraId="3CAE6E96" w14:textId="77777777" w:rsidR="00897889" w:rsidRDefault="00CC0DC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直播笔记</w:t>
      </w:r>
    </w:p>
    <w:p w14:paraId="0AD54923" w14:textId="77777777" w:rsidR="00897889" w:rsidRDefault="00CC0DC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整理教辅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: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白芷</w:t>
      </w:r>
    </w:p>
    <w:p w14:paraId="3363729F" w14:textId="77777777" w:rsidR="00897889" w:rsidRDefault="00CC0DC0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2</w:t>
      </w:r>
      <w:r>
        <w:rPr>
          <w:rFonts w:ascii="微软雅黑" w:eastAsia="微软雅黑" w:hAnsi="微软雅黑" w:cs="Times New Roman"/>
          <w:b/>
          <w:kern w:val="0"/>
          <w:sz w:val="44"/>
          <w:szCs w:val="44"/>
        </w:rPr>
        <w:t>020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年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12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月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04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日</w:t>
      </w:r>
    </w:p>
    <w:p w14:paraId="09310C5D" w14:textId="77777777" w:rsidR="00897889" w:rsidRDefault="00897889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39B41404" w14:textId="77777777" w:rsidR="00897889" w:rsidRDefault="00897889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4C70BB30" w14:textId="77777777" w:rsidR="00897889" w:rsidRDefault="00897889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1BCA0332" w14:textId="77777777" w:rsidR="00897889" w:rsidRDefault="00897889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2FE95814" w14:textId="77777777" w:rsidR="00897889" w:rsidRDefault="00897889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25E4B29C" w14:textId="77777777" w:rsidR="00897889" w:rsidRDefault="00897889"/>
    <w:p w14:paraId="51A4DF1E" w14:textId="77777777" w:rsidR="00897889" w:rsidRDefault="00897889"/>
    <w:p w14:paraId="3D105093" w14:textId="77777777" w:rsidR="00897889" w:rsidRDefault="00897889"/>
    <w:p w14:paraId="35EFE69A" w14:textId="77777777" w:rsidR="00897889" w:rsidRDefault="00897889"/>
    <w:p w14:paraId="4F6E7B8F" w14:textId="77777777" w:rsidR="00897889" w:rsidRDefault="00897889">
      <w:pPr>
        <w:rPr>
          <w:rFonts w:ascii="微软雅黑" w:eastAsia="微软雅黑" w:hAnsi="微软雅黑" w:cs="微软雅黑"/>
          <w:b/>
          <w:bCs/>
          <w:sz w:val="24"/>
        </w:rPr>
      </w:pPr>
    </w:p>
    <w:p w14:paraId="5C870014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第十三</w:t>
      </w:r>
      <w:r>
        <w:rPr>
          <w:rFonts w:ascii="微软雅黑" w:eastAsia="微软雅黑" w:hAnsi="微软雅黑" w:cs="微软雅黑" w:hint="eastAsia"/>
          <w:b/>
          <w:bCs/>
          <w:sz w:val="24"/>
        </w:rPr>
        <w:t>章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发病</w:t>
      </w:r>
    </w:p>
    <w:p w14:paraId="421AE505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概念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正气</w:t>
      </w:r>
      <w:r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</w:rPr>
        <w:t>泛指人体各种物质结构产生的生理功能、抗病康复能力</w:t>
      </w:r>
    </w:p>
    <w:p w14:paraId="1CD0BDEC" w14:textId="77777777" w:rsidR="00897889" w:rsidRDefault="00CC0DC0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邪气</w:t>
      </w:r>
      <w:r>
        <w:rPr>
          <w:rFonts w:ascii="微软雅黑" w:eastAsia="微软雅黑" w:hAnsi="微软雅黑" w:cs="微软雅黑" w:hint="eastAsia"/>
          <w:sz w:val="24"/>
        </w:rPr>
        <w:t>：</w:t>
      </w:r>
      <w:r>
        <w:rPr>
          <w:rFonts w:ascii="微软雅黑" w:eastAsia="微软雅黑" w:hAnsi="微软雅黑" w:cs="微软雅黑" w:hint="eastAsia"/>
          <w:sz w:val="24"/>
        </w:rPr>
        <w:t>泛指各种致病因素。</w:t>
      </w:r>
    </w:p>
    <w:p w14:paraId="0F12B6B1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☆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正气不足是疾病发生的</w:t>
      </w:r>
      <w:r>
        <w:rPr>
          <w:rFonts w:ascii="微软雅黑" w:eastAsia="微软雅黑" w:hAnsi="微软雅黑" w:cs="微软雅黑" w:hint="eastAsia"/>
          <w:color w:val="FF0000"/>
          <w:sz w:val="24"/>
        </w:rPr>
        <w:t>基础</w:t>
      </w:r>
      <w:r>
        <w:rPr>
          <w:rFonts w:ascii="微软雅黑" w:eastAsia="微软雅黑" w:hAnsi="微软雅黑" w:cs="微软雅黑" w:hint="eastAsia"/>
          <w:color w:val="FF0000"/>
          <w:sz w:val="24"/>
        </w:rPr>
        <w:t>=</w:t>
      </w:r>
      <w:r>
        <w:rPr>
          <w:rFonts w:ascii="微软雅黑" w:eastAsia="微软雅黑" w:hAnsi="微软雅黑" w:cs="微软雅黑" w:hint="eastAsia"/>
          <w:color w:val="FF0000"/>
          <w:sz w:val="24"/>
        </w:rPr>
        <w:t>内在</w:t>
      </w: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 w:hint="eastAsia"/>
          <w:sz w:val="24"/>
        </w:rPr>
        <w:t>正气是决定发病的</w:t>
      </w:r>
      <w:r>
        <w:rPr>
          <w:rFonts w:ascii="微软雅黑" w:eastAsia="微软雅黑" w:hAnsi="微软雅黑" w:cs="微软雅黑" w:hint="eastAsia"/>
          <w:color w:val="FF0000"/>
          <w:sz w:val="24"/>
        </w:rPr>
        <w:t>关键因素</w:t>
      </w:r>
      <w:r>
        <w:rPr>
          <w:rFonts w:ascii="微软雅黑" w:eastAsia="微软雅黑" w:hAnsi="微软雅黑" w:cs="微软雅黑" w:hint="eastAsia"/>
          <w:sz w:val="24"/>
        </w:rPr>
        <w:t>|</w:t>
      </w:r>
      <w:r>
        <w:rPr>
          <w:rFonts w:ascii="微软雅黑" w:eastAsia="微软雅黑" w:hAnsi="微软雅黑" w:cs="微软雅黑" w:hint="eastAsia"/>
          <w:color w:val="FF0000"/>
          <w:sz w:val="24"/>
        </w:rPr>
        <w:t>主导作用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5BF7615E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正气存内，邪不可干</w:t>
      </w:r>
      <w:r>
        <w:rPr>
          <w:rFonts w:ascii="微软雅黑" w:eastAsia="微软雅黑" w:hAnsi="微软雅黑" w:cs="微软雅黑" w:hint="eastAsia"/>
          <w:sz w:val="24"/>
        </w:rPr>
        <w:t>”“</w:t>
      </w:r>
      <w:r>
        <w:rPr>
          <w:rFonts w:ascii="微软雅黑" w:eastAsia="微软雅黑" w:hAnsi="微软雅黑" w:cs="微软雅黑" w:hint="eastAsia"/>
          <w:color w:val="FF0000"/>
          <w:sz w:val="24"/>
        </w:rPr>
        <w:t>邪之所凑，其气必虚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3C5F2E69" w14:textId="77777777" w:rsidR="00897889" w:rsidRDefault="00CC0DC0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正虚感邪而发病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2A845520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⒉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>正虚生邪而发病</w:t>
      </w:r>
    </w:p>
    <w:p w14:paraId="31C28471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 w:hint="eastAsia"/>
          <w:sz w:val="24"/>
        </w:rPr>
        <w:t>正气的强弱可以决定发病的证候性质</w:t>
      </w:r>
    </w:p>
    <w:p w14:paraId="0E5FB866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）邪盛正足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实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2)</w:t>
      </w:r>
      <w:r>
        <w:rPr>
          <w:rFonts w:ascii="微软雅黑" w:eastAsia="微软雅黑" w:hAnsi="微软雅黑" w:cs="微软雅黑" w:hint="eastAsia"/>
          <w:sz w:val="24"/>
        </w:rPr>
        <w:t>正虚邪不盛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虚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）邪盛而正不抵御邪——危</w:t>
      </w:r>
    </w:p>
    <w:p w14:paraId="0931D043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☆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邪气是发病的重要条件</w:t>
      </w:r>
    </w:p>
    <w:p w14:paraId="570F5E73" w14:textId="77777777" w:rsidR="00897889" w:rsidRDefault="00CC0DC0">
      <w:pPr>
        <w:numPr>
          <w:ilvl w:val="0"/>
          <w:numId w:val="2"/>
        </w:num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邪气是发病的原因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外在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</w:p>
    <w:p w14:paraId="03A73FE4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</w:t>
      </w:r>
      <w:r>
        <w:rPr>
          <w:rFonts w:ascii="微软雅黑" w:eastAsia="微软雅黑" w:hAnsi="微软雅黑" w:cs="微软雅黑" w:hint="eastAsia"/>
          <w:sz w:val="24"/>
        </w:rPr>
        <w:t>影响发病的性质、类型和特点</w:t>
      </w:r>
    </w:p>
    <w:p w14:paraId="424AC6B3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 w:hint="eastAsia"/>
          <w:sz w:val="24"/>
        </w:rPr>
        <w:t>影响病情和病位</w:t>
      </w:r>
    </w:p>
    <w:p w14:paraId="49B595B2" w14:textId="77777777" w:rsidR="00897889" w:rsidRDefault="00CC0DC0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4.</w:t>
      </w:r>
      <w:r>
        <w:rPr>
          <w:rFonts w:ascii="微软雅黑" w:eastAsia="微软雅黑" w:hAnsi="微软雅黑" w:cs="微软雅黑" w:hint="eastAsia"/>
          <w:sz w:val="24"/>
        </w:rPr>
        <w:t>某些情况下在发病中起主导作用</w:t>
      </w:r>
    </w:p>
    <w:p w14:paraId="563CB13E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正邪相博与发病邪气伤人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正胜邪却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不发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2.</w:t>
      </w:r>
      <w:r>
        <w:rPr>
          <w:rFonts w:ascii="微软雅黑" w:eastAsia="微软雅黑" w:hAnsi="微软雅黑" w:cs="微软雅黑" w:hint="eastAsia"/>
          <w:sz w:val="24"/>
        </w:rPr>
        <w:t>邪胜正负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发</w:t>
      </w:r>
    </w:p>
    <w:p w14:paraId="716880B8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影响发病的因素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511F13F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环境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气候、地域、生活、工作、社会</w:t>
      </w:r>
    </w:p>
    <w:p w14:paraId="304D038E" w14:textId="77777777" w:rsidR="00897889" w:rsidRDefault="00CC0DC0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体质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1</w:t>
      </w:r>
      <w:r>
        <w:rPr>
          <w:rFonts w:ascii="微软雅黑" w:eastAsia="微软雅黑" w:hAnsi="微软雅黑" w:cs="微软雅黑" w:hint="eastAsia"/>
          <w:sz w:val="24"/>
        </w:rPr>
        <w:t>）决定发病的倾向性</w:t>
      </w:r>
    </w:p>
    <w:p w14:paraId="158E33DB" w14:textId="77777777" w:rsidR="00897889" w:rsidRDefault="00CC0DC0">
      <w:pPr>
        <w:numPr>
          <w:ilvl w:val="0"/>
          <w:numId w:val="4"/>
        </w:num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长生对某种病邪的易感性</w:t>
      </w:r>
    </w:p>
    <w:p w14:paraId="0B682729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阳虚—寒邪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阴虚—热邪</w:t>
      </w:r>
    </w:p>
    <w:p w14:paraId="35B31820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肥人、痰湿内盛—寒湿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瘦人、阴虚─燥热</w:t>
      </w:r>
    </w:p>
    <w:p w14:paraId="32B1615D" w14:textId="77777777" w:rsidR="00897889" w:rsidRDefault="00CC0DC0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3</w:t>
      </w:r>
      <w:r>
        <w:rPr>
          <w:rFonts w:ascii="微软雅黑" w:eastAsia="微软雅黑" w:hAnsi="微软雅黑" w:cs="微软雅黑" w:hint="eastAsia"/>
          <w:sz w:val="24"/>
        </w:rPr>
        <w:t>）决定某些疾病发生的证候类型</w:t>
      </w:r>
    </w:p>
    <w:p w14:paraId="59F0E92D" w14:textId="77777777" w:rsidR="00897889" w:rsidRDefault="00CC0DC0">
      <w:pPr>
        <w:jc w:val="left"/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精神状态</w:t>
      </w:r>
    </w:p>
    <w:p w14:paraId="0A2E4CA0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发病类型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2D3E5178" w14:textId="77777777" w:rsidR="00897889" w:rsidRDefault="00CC0DC0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感邪即发</w:t>
      </w:r>
      <w:r>
        <w:rPr>
          <w:rFonts w:ascii="微软雅黑" w:eastAsia="微软雅黑" w:hAnsi="微软雅黑" w:cs="微软雅黑" w:hint="eastAsia"/>
          <w:sz w:val="24"/>
        </w:rPr>
        <w:t>一又称卒发、顿发一感冒、中风、中毒、外伤、情绪</w:t>
      </w:r>
      <w:r>
        <w:rPr>
          <w:rFonts w:ascii="微软雅黑" w:eastAsia="微软雅黑" w:hAnsi="微软雅黑" w:cs="微软雅黑" w:hint="eastAsia"/>
          <w:color w:val="FF0000"/>
          <w:sz w:val="24"/>
        </w:rPr>
        <w:t>剧变</w:t>
      </w:r>
    </w:p>
    <w:p w14:paraId="4AC83D0A" w14:textId="77777777" w:rsidR="00897889" w:rsidRDefault="00CC0DC0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徐发一缓发一虚劳、痹证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湿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7EDA774E" w14:textId="77777777" w:rsidR="00897889" w:rsidRDefault="00CC0DC0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伏而后发一破伤风、狂犬病</w:t>
      </w:r>
    </w:p>
    <w:p w14:paraId="1E1FE0E7" w14:textId="77777777" w:rsidR="00897889" w:rsidRDefault="00CC0DC0">
      <w:pPr>
        <w:ind w:firstLineChars="700" w:firstLine="168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春伤于风，夏必飧泄。夏伤于暑，秋必痃疟</w:t>
      </w:r>
    </w:p>
    <w:p w14:paraId="4803B13E" w14:textId="77777777" w:rsidR="00897889" w:rsidRDefault="00CC0DC0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秋伤于湿，冬必咳嗽。冬伤于寒，春必病温</w:t>
      </w:r>
    </w:p>
    <w:p w14:paraId="50B3819F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4.</w:t>
      </w:r>
      <w:r>
        <w:rPr>
          <w:rFonts w:ascii="微软雅黑" w:eastAsia="微软雅黑" w:hAnsi="微软雅黑" w:cs="微软雅黑" w:hint="eastAsia"/>
          <w:sz w:val="24"/>
        </w:rPr>
        <w:t>继发一原发病基础上产生新病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黄疸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积聚、酒食不节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单腹胀</w:t>
      </w:r>
    </w:p>
    <w:p w14:paraId="11809265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肝阳上亢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中风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; </w:t>
      </w:r>
      <w:r>
        <w:rPr>
          <w:rFonts w:ascii="微软雅黑" w:eastAsia="微软雅黑" w:hAnsi="微软雅黑" w:cs="微软雅黑" w:hint="eastAsia"/>
          <w:color w:val="FF0000"/>
          <w:sz w:val="24"/>
        </w:rPr>
        <w:t>小儿食积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疳积等</w:t>
      </w:r>
    </w:p>
    <w:p w14:paraId="0C7CFA2C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5.</w:t>
      </w:r>
      <w:r>
        <w:rPr>
          <w:rFonts w:ascii="微软雅黑" w:eastAsia="微软雅黑" w:hAnsi="微软雅黑" w:cs="微软雅黑" w:hint="eastAsia"/>
          <w:sz w:val="24"/>
        </w:rPr>
        <w:t>复发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1).</w:t>
      </w:r>
      <w:r>
        <w:rPr>
          <w:rFonts w:ascii="微软雅黑" w:eastAsia="微软雅黑" w:hAnsi="微软雅黑" w:cs="微软雅黑" w:hint="eastAsia"/>
          <w:sz w:val="24"/>
        </w:rPr>
        <w:t>相似</w:t>
      </w:r>
      <w:r>
        <w:rPr>
          <w:rFonts w:ascii="微软雅黑" w:eastAsia="微软雅黑" w:hAnsi="微软雅黑" w:cs="微软雅黑" w:hint="eastAsia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2).</w:t>
      </w:r>
      <w:r>
        <w:rPr>
          <w:rFonts w:ascii="微软雅黑" w:eastAsia="微软雅黑" w:hAnsi="微软雅黑" w:cs="微软雅黑" w:hint="eastAsia"/>
          <w:sz w:val="24"/>
        </w:rPr>
        <w:t>加重</w:t>
      </w:r>
      <w:r>
        <w:rPr>
          <w:rFonts w:ascii="微软雅黑" w:eastAsia="微软雅黑" w:hAnsi="微软雅黑" w:cs="微软雅黑" w:hint="eastAsia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3).</w:t>
      </w:r>
      <w:r>
        <w:rPr>
          <w:rFonts w:ascii="微软雅黑" w:eastAsia="微软雅黑" w:hAnsi="微软雅黑" w:cs="微软雅黑" w:hint="eastAsia"/>
          <w:sz w:val="24"/>
        </w:rPr>
        <w:t>有诱因</w:t>
      </w:r>
    </w:p>
    <w:p w14:paraId="3196166B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合病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两经同病</w:t>
      </w:r>
    </w:p>
    <w:p w14:paraId="65E6D5B2" w14:textId="77777777" w:rsidR="00897889" w:rsidRDefault="00CC0DC0">
      <w:pPr>
        <w:ind w:firstLineChars="100" w:firstLine="240"/>
        <w:jc w:val="left"/>
      </w:pPr>
      <w:r>
        <w:rPr>
          <w:rFonts w:ascii="微软雅黑" w:eastAsia="微软雅黑" w:hAnsi="微软雅黑" w:cs="微软雅黑" w:hint="eastAsia"/>
          <w:color w:val="FF0000"/>
          <w:sz w:val="24"/>
        </w:rPr>
        <w:t>并病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经病未愈，又出现一经患病</w:t>
      </w:r>
    </w:p>
    <w:p w14:paraId="63A0EACC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病机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19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条原文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执业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F5C8BD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帝日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愿闻病机何如</w:t>
      </w:r>
      <w:r>
        <w:rPr>
          <w:rFonts w:ascii="微软雅黑" w:eastAsia="微软雅黑" w:hAnsi="微软雅黑" w:cs="微软雅黑" w:hint="eastAsia"/>
          <w:sz w:val="24"/>
        </w:rPr>
        <w:t>?</w:t>
      </w:r>
    </w:p>
    <w:p w14:paraId="0C6DC15A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岐伯日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699F520A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诸风掉眩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肝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诸厥固泄，皆属于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下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01B3A41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诸寒收引，皆属于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肾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诸痿喘呕，皆属于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上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4F968350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诸气臆郁，皆属于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肺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诸暴强直，皆属于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风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C387AA3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诸湿肿满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脾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诸痉项强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湿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DC5B29A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诸痛痒疮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皆属于</w:t>
      </w:r>
      <w:r>
        <w:rPr>
          <w:rFonts w:ascii="微软雅黑" w:eastAsia="微软雅黑" w:hAnsi="微软雅黑" w:cs="微软雅黑" w:hint="eastAsia"/>
          <w:color w:val="FF0000"/>
          <w:sz w:val="24"/>
        </w:rPr>
        <w:t>心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诸病水液，澄澈清冷，皆属于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寒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461B3A9" w14:textId="77777777" w:rsidR="00897889" w:rsidRDefault="00897889">
      <w:pPr>
        <w:jc w:val="left"/>
        <w:rPr>
          <w:rFonts w:ascii="微软雅黑" w:eastAsia="微软雅黑" w:hAnsi="微软雅黑" w:cs="微软雅黑"/>
          <w:sz w:val="24"/>
        </w:rPr>
      </w:pPr>
    </w:p>
    <w:p w14:paraId="53361BA8" w14:textId="77777777" w:rsidR="00897889" w:rsidRDefault="00897889">
      <w:pPr>
        <w:jc w:val="left"/>
        <w:rPr>
          <w:rFonts w:ascii="微软雅黑" w:eastAsia="微软雅黑" w:hAnsi="微软雅黑" w:cs="微软雅黑"/>
          <w:sz w:val="24"/>
        </w:rPr>
      </w:pPr>
    </w:p>
    <w:p w14:paraId="5DCFDDE3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诸热瞀瘛，皆属于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火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</w:p>
    <w:p w14:paraId="0A802FD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诸禁鼓傈，如丧神守，皆属于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火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诸胀腹大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2B85E43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诸逆冲上，皆属于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火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诸转反戾，水液浑浊，皆属于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60526A7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诸躁狂越，皆属于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火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诸病有声，鼓之如鼓，皆属于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EA8A751" w14:textId="77777777" w:rsidR="00897889" w:rsidRDefault="00CC0DC0">
      <w:pPr>
        <w:jc w:val="left"/>
      </w:pPr>
      <w:r>
        <w:rPr>
          <w:rFonts w:ascii="微软雅黑" w:eastAsia="微软雅黑" w:hAnsi="微软雅黑" w:cs="微软雅黑" w:hint="eastAsia"/>
          <w:sz w:val="24"/>
        </w:rPr>
        <w:t>诸病驸肿，疼疫惊骇，皆属于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火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诸呕吐酸，暴注下迫，皆属于</w:t>
      </w:r>
      <w:r>
        <w:rPr>
          <w:rFonts w:ascii="微软雅黑" w:eastAsia="微软雅黑" w:hAnsi="微软雅黑" w:cs="微软雅黑" w:hint="eastAsia"/>
          <w:color w:val="0070C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7278F51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第十四章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病机</w:t>
      </w:r>
    </w:p>
    <w:p w14:paraId="63B1D570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1. </w:t>
      </w:r>
      <w:r>
        <w:rPr>
          <w:rFonts w:ascii="微软雅黑" w:eastAsia="微软雅黑" w:hAnsi="微软雅黑" w:cs="微软雅黑" w:hint="eastAsia"/>
          <w:sz w:val="24"/>
        </w:rPr>
        <w:t>邪</w:t>
      </w:r>
      <w:r>
        <w:rPr>
          <w:rFonts w:ascii="微软雅黑" w:eastAsia="微软雅黑" w:hAnsi="微软雅黑" w:cs="微软雅黑" w:hint="eastAsia"/>
          <w:sz w:val="24"/>
        </w:rPr>
        <w:t>正盛衰</w:t>
      </w:r>
    </w:p>
    <w:p w14:paraId="385620AD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2. </w:t>
      </w:r>
      <w:r>
        <w:rPr>
          <w:rFonts w:ascii="微软雅黑" w:eastAsia="微软雅黑" w:hAnsi="微软雅黑" w:cs="微软雅黑" w:hint="eastAsia"/>
          <w:sz w:val="24"/>
        </w:rPr>
        <w:t>阴阳失调</w:t>
      </w:r>
    </w:p>
    <w:p w14:paraId="5B305168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3. </w:t>
      </w:r>
      <w:r>
        <w:rPr>
          <w:rFonts w:ascii="微软雅黑" w:eastAsia="微软雅黑" w:hAnsi="微软雅黑" w:cs="微软雅黑" w:hint="eastAsia"/>
          <w:sz w:val="24"/>
        </w:rPr>
        <w:t>精气血失常</w:t>
      </w:r>
    </w:p>
    <w:p w14:paraId="67AFE456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津液代谢失常</w:t>
      </w:r>
    </w:p>
    <w:p w14:paraId="61D7A41C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内生五邪</w:t>
      </w:r>
    </w:p>
    <w:p w14:paraId="28BFC374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6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疾病传变</w:t>
      </w:r>
    </w:p>
    <w:p w14:paraId="5FBA0797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邪正盛衰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7EC20C82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>
        <w:rPr>
          <w:rFonts w:ascii="微软雅黑" w:eastAsia="微软雅黑" w:hAnsi="微软雅黑" w:cs="微软雅黑" w:hint="eastAsia"/>
          <w:sz w:val="24"/>
        </w:rPr>
        <w:t>邪正盛衰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机体抗病能力与致病邪气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盛衰消长变化</w:t>
      </w:r>
    </w:p>
    <w:p w14:paraId="7566E390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</w:t>
      </w:r>
      <w:r>
        <w:rPr>
          <w:rFonts w:ascii="微软雅黑" w:eastAsia="微软雅黑" w:hAnsi="微软雅黑" w:cs="微软雅黑" w:hint="eastAsia"/>
          <w:sz w:val="24"/>
        </w:rPr>
        <w:t>邪正盛衰与虚实变化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</w:p>
    <w:p w14:paraId="073513C3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虚实基本病机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邪气盛则实，精气夺则虚</w:t>
      </w:r>
      <w:r>
        <w:rPr>
          <w:rFonts w:ascii="微软雅黑" w:eastAsia="微软雅黑" w:hAnsi="微软雅黑" w:cs="微软雅黑" w:hint="eastAsia"/>
          <w:sz w:val="24"/>
        </w:rPr>
        <w:t>”</w:t>
      </w:r>
      <w:r>
        <w:rPr>
          <w:noProof/>
        </w:rPr>
        <w:drawing>
          <wp:inline distT="0" distB="0" distL="114300" distR="114300" wp14:anchorId="1C6B46C5" wp14:editId="5A86B581">
            <wp:extent cx="5273040" cy="655955"/>
            <wp:effectExtent l="0" t="0" r="3810" b="1079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CA7A" w14:textId="77777777" w:rsidR="00897889" w:rsidRDefault="00CC0DC0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虚实错杂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①虚中夹实一虚为主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②实中夹虚一食为主</w:t>
      </w:r>
    </w:p>
    <w:p w14:paraId="35BB6B5C" w14:textId="77777777" w:rsidR="00897889" w:rsidRDefault="00CC0DC0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虚实转化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①由实转虚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②因虚致实</w:t>
      </w:r>
      <w:r>
        <w:rPr>
          <w:rFonts w:ascii="微软雅黑" w:eastAsia="微软雅黑" w:hAnsi="微软雅黑" w:cs="微软雅黑" w:hint="eastAsia"/>
          <w:sz w:val="24"/>
        </w:rPr>
        <w:t xml:space="preserve"> (</w:t>
      </w:r>
      <w:r>
        <w:rPr>
          <w:rFonts w:ascii="微软雅黑" w:eastAsia="微软雅黑" w:hAnsi="微软雅黑" w:cs="微软雅黑" w:hint="eastAsia"/>
          <w:color w:val="0070C0"/>
          <w:sz w:val="24"/>
        </w:rPr>
        <w:t>删除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7212755F" w14:textId="77777777" w:rsidR="00897889" w:rsidRDefault="00CC0DC0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虚实真假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color w:val="FF0000"/>
          <w:sz w:val="24"/>
        </w:rPr>
        <w:t>①真实假虚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“大实有羸状”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脉实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通因通用</w:t>
      </w:r>
    </w:p>
    <w:p w14:paraId="492DAC41" w14:textId="77777777" w:rsidR="00897889" w:rsidRDefault="00CC0DC0">
      <w:pPr>
        <w:ind w:firstLineChars="700" w:firstLine="168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lastRenderedPageBreak/>
        <w:t>②真虚假实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“至虚有盛候”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脉虚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塞因塞用</w:t>
      </w:r>
    </w:p>
    <w:p w14:paraId="7836256F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邪盛正衰与疾病转归的关系</w:t>
      </w:r>
    </w:p>
    <w:p w14:paraId="5046FBC6" w14:textId="77777777" w:rsidR="00897889" w:rsidRDefault="00CC0DC0">
      <w:pPr>
        <w:numPr>
          <w:ilvl w:val="0"/>
          <w:numId w:val="7"/>
        </w:num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正胜则邪退</w:t>
      </w:r>
    </w:p>
    <w:p w14:paraId="4E35BCDC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2) </w:t>
      </w:r>
      <w:r>
        <w:rPr>
          <w:rFonts w:ascii="微软雅黑" w:eastAsia="微软雅黑" w:hAnsi="微软雅黑" w:cs="微软雅黑" w:hint="eastAsia"/>
          <w:sz w:val="24"/>
        </w:rPr>
        <w:t>邪去正虚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多见于重病的</w:t>
      </w:r>
      <w:r>
        <w:rPr>
          <w:rFonts w:ascii="微软雅黑" w:eastAsia="微软雅黑" w:hAnsi="微软雅黑" w:cs="微软雅黑" w:hint="eastAsia"/>
          <w:color w:val="FF0000"/>
          <w:sz w:val="24"/>
        </w:rPr>
        <w:t>恢复期</w:t>
      </w:r>
      <w:r>
        <w:rPr>
          <w:rFonts w:ascii="微软雅黑" w:eastAsia="微软雅黑" w:hAnsi="微软雅黑" w:cs="微软雅黑" w:hint="eastAsia"/>
          <w:sz w:val="24"/>
        </w:rPr>
        <w:t>，其最终的转归一般仍然是趋向好转痊愈。</w:t>
      </w:r>
    </w:p>
    <w:p w14:paraId="7E9B2D44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邪胜则正衰</w:t>
      </w:r>
    </w:p>
    <w:p w14:paraId="222498BE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4) </w:t>
      </w:r>
      <w:r>
        <w:rPr>
          <w:rFonts w:ascii="微软雅黑" w:eastAsia="微软雅黑" w:hAnsi="微软雅黑" w:cs="微软雅黑" w:hint="eastAsia"/>
          <w:color w:val="FF0000"/>
          <w:sz w:val="24"/>
        </w:rPr>
        <w:t>邪正相持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迁延</w:t>
      </w:r>
    </w:p>
    <w:p w14:paraId="7104816B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5) </w:t>
      </w:r>
      <w:r>
        <w:rPr>
          <w:rFonts w:ascii="微软雅黑" w:eastAsia="微软雅黑" w:hAnsi="微软雅黑" w:cs="微软雅黑" w:hint="eastAsia"/>
          <w:color w:val="FF0000"/>
          <w:sz w:val="24"/>
        </w:rPr>
        <w:t>正虚邪恋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缠绵</w:t>
      </w:r>
      <w:r>
        <w:rPr>
          <w:rFonts w:ascii="微软雅黑" w:eastAsia="微软雅黑" w:hAnsi="微软雅黑" w:cs="微软雅黑" w:hint="eastAsia"/>
          <w:sz w:val="24"/>
        </w:rPr>
        <w:t>难愈、</w:t>
      </w:r>
      <w:r>
        <w:rPr>
          <w:rFonts w:ascii="微软雅黑" w:eastAsia="微软雅黑" w:hAnsi="微软雅黑" w:cs="微软雅黑" w:hint="eastAsia"/>
          <w:color w:val="FF0000"/>
          <w:sz w:val="24"/>
        </w:rPr>
        <w:t>后遗症</w:t>
      </w:r>
    </w:p>
    <w:p w14:paraId="54E5E240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阴阳失调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12259F2C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阴阳偏盛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“邪气盛则实”</w:t>
      </w:r>
      <w:r>
        <w:rPr>
          <w:rFonts w:ascii="微软雅黑" w:eastAsia="微软雅黑" w:hAnsi="微软雅黑" w:cs="微软雅黑" w:hint="eastAsia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>阳偏盛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阳盛则热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阳盛则阴病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4858205E" w14:textId="77777777" w:rsidR="00897889" w:rsidRDefault="00CC0DC0">
      <w:pPr>
        <w:ind w:firstLineChars="1500" w:firstLine="36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阴偏盛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阴盛则寒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阴盛则阳病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77DE97A1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阴阳偏衰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“精气夺则虚”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阳偏衰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“阳虚则寒”一阴病治阳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益火</w:t>
      </w:r>
    </w:p>
    <w:p w14:paraId="316BE164" w14:textId="77777777" w:rsidR="00897889" w:rsidRDefault="00CC0DC0">
      <w:pPr>
        <w:ind w:firstLineChars="1500" w:firstLine="36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阴偏衰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“阴虚则热”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阳病治阴一一壮水</w:t>
      </w:r>
    </w:p>
    <w:p w14:paraId="12B2945E" w14:textId="77777777" w:rsidR="00897889" w:rsidRDefault="00CC0DC0">
      <w:pPr>
        <w:ind w:firstLineChars="1500" w:firstLine="36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 w:hint="eastAsia"/>
          <w:color w:val="FF0000"/>
          <w:sz w:val="24"/>
        </w:rPr>
        <w:t>阴中求阳、阳中求阴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“求啥啥虚”</w:t>
      </w:r>
    </w:p>
    <w:p w14:paraId="67F2A83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阴阳互损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结局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阴阳两虛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肾</w:t>
      </w:r>
      <w:r>
        <w:rPr>
          <w:rFonts w:ascii="微软雅黑" w:eastAsia="微软雅黑" w:hAnsi="微软雅黑" w:cs="微软雅黑" w:hint="eastAsia"/>
          <w:sz w:val="24"/>
        </w:rPr>
        <w:t>最容易出现阴阳两虚</w:t>
      </w:r>
    </w:p>
    <w:p w14:paraId="632C76E2" w14:textId="77777777" w:rsidR="00897889" w:rsidRDefault="00CC0DC0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原理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互根互用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sz w:val="24"/>
        </w:rPr>
        <w:t>无阳则阴无以生，无阴则阳无以化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3BD9B6AF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阴损及阳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阴虚为主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和阳损及阴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阳虚为主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2A4237B5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阴阳格拒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阴阳偏胜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阴阳双方相互排</w:t>
      </w:r>
      <w:r>
        <w:rPr>
          <w:rFonts w:ascii="微软雅黑" w:eastAsia="微软雅黑" w:hAnsi="微软雅黑" w:cs="微软雅黑" w:hint="eastAsia"/>
          <w:sz w:val="24"/>
        </w:rPr>
        <w:t>--</w:t>
      </w:r>
      <w:r>
        <w:rPr>
          <w:rFonts w:ascii="微软雅黑" w:eastAsia="微软雅黑" w:hAnsi="微软雅黑" w:cs="微软雅黑" w:hint="eastAsia"/>
          <w:sz w:val="24"/>
        </w:rPr>
        <w:t>寒热真假</w:t>
      </w:r>
    </w:p>
    <w:p w14:paraId="495FF651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阴盛格阳</w:t>
      </w:r>
      <w:r>
        <w:rPr>
          <w:rFonts w:ascii="微软雅黑" w:eastAsia="微软雅黑" w:hAnsi="微软雅黑" w:cs="微软雅黑" w:hint="eastAsia"/>
          <w:color w:val="000000" w:themeColor="text1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真寒假热</w:t>
      </w:r>
      <w:r>
        <w:rPr>
          <w:rFonts w:ascii="微软雅黑" w:eastAsia="微软雅黑" w:hAnsi="微软雅黑" w:cs="微软雅黑" w:hint="eastAsia"/>
          <w:color w:val="FF0000"/>
          <w:sz w:val="24"/>
        </w:rPr>
        <w:t>—</w:t>
      </w:r>
      <w:r>
        <w:rPr>
          <w:rFonts w:ascii="微软雅黑" w:eastAsia="微软雅黑" w:hAnsi="微软雅黑" w:cs="微软雅黑" w:hint="eastAsia"/>
          <w:color w:val="FF0000"/>
          <w:sz w:val="24"/>
        </w:rPr>
        <w:t>热因热用</w:t>
      </w:r>
    </w:p>
    <w:p w14:paraId="017959EC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阴寒偏胜至极，壅闭于内，迫阳浮越于外，相互格拒的一种病理状态。</w:t>
      </w:r>
    </w:p>
    <w:p w14:paraId="277B53B4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在原有面色苍白、四肢逆冷、精神萎靡、畏寒蜷卧、脉微欲绝等寒盛于内表现的基础上，又出现</w:t>
      </w:r>
      <w:r>
        <w:rPr>
          <w:rFonts w:ascii="微软雅黑" w:eastAsia="微软雅黑" w:hAnsi="微软雅黑" w:cs="微软雅黑" w:hint="eastAsia"/>
          <w:color w:val="FF0000"/>
          <w:sz w:val="24"/>
        </w:rPr>
        <w:t>面红、烦热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坑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、口渴、脉大无根等假热之象。</w:t>
      </w:r>
    </w:p>
    <w:p w14:paraId="4146F73C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阳盛格阴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真热假寒</w:t>
      </w:r>
      <w:r>
        <w:rPr>
          <w:rFonts w:ascii="微软雅黑" w:eastAsia="微软雅黑" w:hAnsi="微软雅黑" w:cs="微软雅黑" w:hint="eastAsia"/>
          <w:color w:val="FF0000"/>
          <w:sz w:val="24"/>
        </w:rPr>
        <w:t>—</w:t>
      </w:r>
      <w:r>
        <w:rPr>
          <w:rFonts w:ascii="微软雅黑" w:eastAsia="微软雅黑" w:hAnsi="微软雅黑" w:cs="微软雅黑" w:hint="eastAsia"/>
          <w:color w:val="FF0000"/>
          <w:sz w:val="24"/>
        </w:rPr>
        <w:t>寒因寒用</w:t>
      </w:r>
    </w:p>
    <w:p w14:paraId="5A878BC7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指邪热极盛，深伏于里，阳气被遏、郁闭于内，不得外达四肢而格阴于外的病理状态。</w:t>
      </w:r>
    </w:p>
    <w:p w14:paraId="1D0A44AF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原有壮热、面红、气粗、烦躁、舌红、脉数大有力等热盛于内表现的基础上，又现</w:t>
      </w:r>
      <w:r>
        <w:rPr>
          <w:rFonts w:ascii="微软雅黑" w:eastAsia="微软雅黑" w:hAnsi="微软雅黑" w:cs="微软雅黑" w:hint="eastAsia"/>
          <w:color w:val="FF0000"/>
          <w:sz w:val="24"/>
        </w:rPr>
        <w:t>四肢厥冷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坑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、脉象沉伏等假寒之象，故称为真热假</w:t>
      </w:r>
      <w:r>
        <w:rPr>
          <w:rFonts w:ascii="微软雅黑" w:eastAsia="微软雅黑" w:hAnsi="微软雅黑" w:cs="微软雅黑" w:hint="eastAsia"/>
          <w:sz w:val="24"/>
        </w:rPr>
        <w:t>寒。</w:t>
      </w:r>
    </w:p>
    <w:p w14:paraId="2DF9BCED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阴阳亡失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是机体的阴液或阳气突然大量地亡失，导致生命垂危的一种病理</w:t>
      </w:r>
    </w:p>
    <w:p w14:paraId="60D1914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状态。</w:t>
      </w:r>
    </w:p>
    <w:p w14:paraId="62BF7868" w14:textId="77777777" w:rsidR="00897889" w:rsidRDefault="00CC0DC0">
      <w:pPr>
        <w:numPr>
          <w:ilvl w:val="0"/>
          <w:numId w:val="8"/>
        </w:numPr>
        <w:ind w:firstLineChars="300" w:firstLine="72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亡阳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大汗淋漓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稀而凉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、肌肤手足逆冷、蜷卧、神疲、</w:t>
      </w:r>
      <w:r>
        <w:rPr>
          <w:rFonts w:ascii="微软雅黑" w:eastAsia="微软雅黑" w:hAnsi="微软雅黑" w:cs="微软雅黑" w:hint="eastAsia"/>
          <w:color w:val="FF0000"/>
          <w:sz w:val="24"/>
        </w:rPr>
        <w:t>脉微欲绝</w:t>
      </w:r>
    </w:p>
    <w:p w14:paraId="667B1448" w14:textId="77777777" w:rsidR="00897889" w:rsidRDefault="00CC0DC0">
      <w:pPr>
        <w:numPr>
          <w:ilvl w:val="0"/>
          <w:numId w:val="8"/>
        </w:numPr>
        <w:ind w:firstLineChars="300" w:firstLine="7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亡阴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汗多欲脱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热而黏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、手足温、喘渴烦躁、脉</w:t>
      </w:r>
      <w:r>
        <w:rPr>
          <w:rFonts w:ascii="微软雅黑" w:eastAsia="微软雅黑" w:hAnsi="微软雅黑" w:cs="微软雅黑" w:hint="eastAsia"/>
          <w:color w:val="FF0000"/>
          <w:sz w:val="24"/>
        </w:rPr>
        <w:t>疾数无力</w:t>
      </w:r>
    </w:p>
    <w:p w14:paraId="1AC5FA95" w14:textId="77777777" w:rsidR="00897889" w:rsidRDefault="00CC0DC0">
      <w:pPr>
        <w:ind w:firstLineChars="300" w:firstLine="72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结局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“阴阳离决，精气乃绝”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原理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互根互用</w:t>
      </w:r>
    </w:p>
    <w:p w14:paraId="382AD33D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精气血失常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5DF68BF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精的失常</w:t>
      </w:r>
    </w:p>
    <w:p w14:paraId="5664ADDE" w14:textId="77777777" w:rsidR="00897889" w:rsidRDefault="00CC0DC0">
      <w:pPr>
        <w:numPr>
          <w:ilvl w:val="0"/>
          <w:numId w:val="9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精虚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肾精不足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生长发育和生殖</w:t>
      </w:r>
    </w:p>
    <w:p w14:paraId="6F6EF264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精施泄失常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1)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失精肾精和水谷之精大量流失</w:t>
      </w:r>
    </w:p>
    <w:p w14:paraId="0E55D0E1" w14:textId="77777777" w:rsidR="00897889" w:rsidRDefault="00CC0DC0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精瘀排精障碍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精道、睾丸、小腹重坠、精索小核硬结如串珠</w:t>
      </w:r>
    </w:p>
    <w:p w14:paraId="0D3B069B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气的失常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2C792AFF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(1)</w:t>
      </w:r>
      <w:r>
        <w:rPr>
          <w:rFonts w:ascii="微软雅黑" w:eastAsia="微软雅黑" w:hAnsi="微软雅黑" w:cs="微软雅黑" w:hint="eastAsia"/>
          <w:sz w:val="24"/>
        </w:rPr>
        <w:t>气虚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气的生化不足或耗散过多的病理状态。</w:t>
      </w:r>
    </w:p>
    <w:p w14:paraId="3F734570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>气机失调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气的某些功能减退及运动失常，形成气滞、气逆、气陷、气闭或气脱的病理变化。</w:t>
      </w:r>
    </w:p>
    <w:p w14:paraId="443BBA7F" w14:textId="77777777" w:rsidR="00897889" w:rsidRDefault="00CC0DC0">
      <w:pPr>
        <w:ind w:firstLineChars="600" w:firstLine="144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气滞是气的流通不畅，郁滞不通一</w:t>
      </w:r>
      <w:r>
        <w:rPr>
          <w:rFonts w:ascii="微软雅黑" w:eastAsia="微软雅黑" w:hAnsi="微软雅黑" w:cs="微软雅黑" w:hint="eastAsia"/>
          <w:color w:val="FF0000"/>
          <w:sz w:val="24"/>
        </w:rPr>
        <w:t>肺、脾、胃、肝</w:t>
      </w:r>
    </w:p>
    <w:p w14:paraId="426E67B0" w14:textId="77777777" w:rsidR="00897889" w:rsidRDefault="00CC0DC0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气脱即气不内守，大量向外亡失</w:t>
      </w:r>
    </w:p>
    <w:p w14:paraId="208CA4B4" w14:textId="77777777" w:rsidR="00897889" w:rsidRDefault="00CC0DC0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气闭即气机闭阻，外出严重障碍</w:t>
      </w:r>
    </w:p>
    <w:p w14:paraId="4E975818" w14:textId="77777777" w:rsidR="00897889" w:rsidRDefault="00CC0DC0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气陷指气的上升不足或下降太过一</w:t>
      </w:r>
      <w:r>
        <w:rPr>
          <w:rFonts w:ascii="微软雅黑" w:eastAsia="微软雅黑" w:hAnsi="微软雅黑" w:cs="微软雅黑" w:hint="eastAsia"/>
          <w:color w:val="FF0000"/>
          <w:sz w:val="24"/>
        </w:rPr>
        <w:t>脾</w:t>
      </w:r>
    </w:p>
    <w:p w14:paraId="1F1B6E3B" w14:textId="77777777" w:rsidR="00897889" w:rsidRDefault="00CC0DC0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气逆指气升之太过，或降之不足一</w:t>
      </w:r>
      <w:r>
        <w:rPr>
          <w:rFonts w:ascii="微软雅黑" w:eastAsia="微软雅黑" w:hAnsi="微软雅黑" w:cs="微软雅黑" w:hint="eastAsia"/>
          <w:color w:val="FF0000"/>
          <w:sz w:val="24"/>
        </w:rPr>
        <w:t>肺、胃、肝</w:t>
      </w:r>
    </w:p>
    <w:p w14:paraId="7A609B48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血的失常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67320ECB" w14:textId="77777777" w:rsidR="00897889" w:rsidRDefault="00CC0DC0">
      <w:pPr>
        <w:numPr>
          <w:ilvl w:val="0"/>
          <w:numId w:val="10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血虚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面色无华、唇甲色淡</w:t>
      </w:r>
    </w:p>
    <w:p w14:paraId="066E627B" w14:textId="77777777" w:rsidR="00897889" w:rsidRDefault="00CC0DC0">
      <w:pPr>
        <w:numPr>
          <w:ilvl w:val="0"/>
          <w:numId w:val="10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血运失常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血瘀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紫暗、刺痛、涩痛</w:t>
      </w:r>
    </w:p>
    <w:p w14:paraId="53C4CF44" w14:textId="77777777" w:rsidR="00897889" w:rsidRDefault="00CC0DC0">
      <w:pPr>
        <w:ind w:firstLineChars="800" w:firstLine="19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出血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吐血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便血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尿血等</w:t>
      </w:r>
    </w:p>
    <w:p w14:paraId="40504197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精、气、血关系失调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61F1082F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(1) </w:t>
      </w:r>
      <w:r>
        <w:rPr>
          <w:rFonts w:ascii="微软雅黑" w:eastAsia="微软雅黑" w:hAnsi="微软雅黑" w:cs="微软雅黑" w:hint="eastAsia"/>
          <w:sz w:val="24"/>
        </w:rPr>
        <w:t>精与气血关系的失调</w:t>
      </w:r>
    </w:p>
    <w:p w14:paraId="76D3D41A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1)</w:t>
      </w:r>
      <w:r>
        <w:rPr>
          <w:rFonts w:ascii="微软雅黑" w:eastAsia="微软雅黑" w:hAnsi="微软雅黑" w:cs="微软雅黑" w:hint="eastAsia"/>
          <w:sz w:val="24"/>
        </w:rPr>
        <w:t>精气两虚</w:t>
      </w:r>
    </w:p>
    <w:p w14:paraId="377CF244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2)</w:t>
      </w:r>
      <w:r>
        <w:rPr>
          <w:rFonts w:ascii="微软雅黑" w:eastAsia="微软雅黑" w:hAnsi="微软雅黑" w:cs="微软雅黑" w:hint="eastAsia"/>
          <w:sz w:val="24"/>
        </w:rPr>
        <w:t>精血不足</w:t>
      </w:r>
    </w:p>
    <w:p w14:paraId="4F66E841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3)</w:t>
      </w:r>
      <w:r>
        <w:rPr>
          <w:rFonts w:ascii="微软雅黑" w:eastAsia="微软雅黑" w:hAnsi="微软雅黑" w:cs="微软雅黑" w:hint="eastAsia"/>
          <w:sz w:val="24"/>
        </w:rPr>
        <w:t>气滞精瘀和血瘀精阻</w:t>
      </w:r>
    </w:p>
    <w:p w14:paraId="39E8DF61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气与血关系的失调</w:t>
      </w:r>
    </w:p>
    <w:p w14:paraId="35CE56F1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1)</w:t>
      </w:r>
      <w:r>
        <w:rPr>
          <w:rFonts w:ascii="微软雅黑" w:eastAsia="微软雅黑" w:hAnsi="微软雅黑" w:cs="微软雅黑" w:hint="eastAsia"/>
          <w:sz w:val="24"/>
        </w:rPr>
        <w:t>气滞血瘀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肝、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心、肺</w:t>
      </w:r>
    </w:p>
    <w:p w14:paraId="47EA3910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2)</w:t>
      </w:r>
      <w:r>
        <w:rPr>
          <w:rFonts w:ascii="微软雅黑" w:eastAsia="微软雅黑" w:hAnsi="微软雅黑" w:cs="微软雅黑" w:hint="eastAsia"/>
          <w:sz w:val="24"/>
        </w:rPr>
        <w:t>气虚血瘀</w:t>
      </w:r>
    </w:p>
    <w:p w14:paraId="7F9BE8A9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3)</w:t>
      </w:r>
      <w:r>
        <w:rPr>
          <w:rFonts w:ascii="微软雅黑" w:eastAsia="微软雅黑" w:hAnsi="微软雅黑" w:cs="微软雅黑" w:hint="eastAsia"/>
          <w:color w:val="FF0000"/>
          <w:sz w:val="24"/>
        </w:rPr>
        <w:t>气不摄血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脾气虚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脾和肝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</w:p>
    <w:p w14:paraId="1B399109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4)</w:t>
      </w:r>
      <w:r>
        <w:rPr>
          <w:rFonts w:ascii="微软雅黑" w:eastAsia="微软雅黑" w:hAnsi="微软雅黑" w:cs="微软雅黑" w:hint="eastAsia"/>
          <w:color w:val="FF0000"/>
          <w:sz w:val="24"/>
        </w:rPr>
        <w:t>气随血脱</w:t>
      </w:r>
    </w:p>
    <w:p w14:paraId="0A7DC0A4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5)</w:t>
      </w:r>
      <w:r>
        <w:rPr>
          <w:rFonts w:ascii="微软雅黑" w:eastAsia="微软雅黑" w:hAnsi="微软雅黑" w:cs="微软雅黑" w:hint="eastAsia"/>
          <w:sz w:val="24"/>
        </w:rPr>
        <w:t>气血两虚</w:t>
      </w:r>
    </w:p>
    <w:p w14:paraId="15541A2A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津液代谢失常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567C74C7" w14:textId="77777777" w:rsidR="00897889" w:rsidRDefault="00CC0DC0">
      <w:pPr>
        <w:numPr>
          <w:ilvl w:val="0"/>
          <w:numId w:val="1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津液不足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干</w:t>
      </w:r>
    </w:p>
    <w:p w14:paraId="7F98E6FB" w14:textId="77777777" w:rsidR="00897889" w:rsidRDefault="00CC0DC0">
      <w:pPr>
        <w:numPr>
          <w:ilvl w:val="0"/>
          <w:numId w:val="1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津液输布障碍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水湿、痰饮</w:t>
      </w:r>
    </w:p>
    <w:p w14:paraId="27E23295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津液排泄障碍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水肿</w:t>
      </w:r>
    </w:p>
    <w:p w14:paraId="2BBB3A4C" w14:textId="77777777" w:rsidR="00897889" w:rsidRDefault="00CC0DC0">
      <w:pPr>
        <w:numPr>
          <w:ilvl w:val="0"/>
          <w:numId w:val="1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津液与气血关系失调</w:t>
      </w:r>
    </w:p>
    <w:p w14:paraId="48B849FA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1 ) </w:t>
      </w:r>
      <w:r>
        <w:rPr>
          <w:rFonts w:ascii="微软雅黑" w:eastAsia="微软雅黑" w:hAnsi="微软雅黑" w:cs="微软雅黑" w:hint="eastAsia"/>
          <w:sz w:val="24"/>
        </w:rPr>
        <w:t>水停气阻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 xml:space="preserve">2 ) </w:t>
      </w:r>
      <w:r>
        <w:rPr>
          <w:rFonts w:ascii="微软雅黑" w:eastAsia="微软雅黑" w:hAnsi="微软雅黑" w:cs="微软雅黑" w:hint="eastAsia"/>
          <w:sz w:val="24"/>
        </w:rPr>
        <w:t>气随津脱</w:t>
      </w:r>
      <w:r>
        <w:rPr>
          <w:rFonts w:ascii="微软雅黑" w:eastAsia="微软雅黑" w:hAnsi="微软雅黑" w:cs="微软雅黑" w:hint="eastAsia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 xml:space="preserve">3 ) </w:t>
      </w:r>
      <w:r>
        <w:rPr>
          <w:rFonts w:ascii="微软雅黑" w:eastAsia="微软雅黑" w:hAnsi="微软雅黑" w:cs="微软雅黑" w:hint="eastAsia"/>
          <w:sz w:val="24"/>
        </w:rPr>
        <w:t>津枯血燥</w:t>
      </w:r>
    </w:p>
    <w:p w14:paraId="60FAE9E3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 xml:space="preserve">4 ) </w:t>
      </w:r>
      <w:r>
        <w:rPr>
          <w:rFonts w:ascii="微软雅黑" w:eastAsia="微软雅黑" w:hAnsi="微软雅黑" w:cs="微软雅黑" w:hint="eastAsia"/>
          <w:sz w:val="24"/>
        </w:rPr>
        <w:t>津亏血瘀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 xml:space="preserve">5 ) </w:t>
      </w:r>
      <w:r>
        <w:rPr>
          <w:rFonts w:ascii="微软雅黑" w:eastAsia="微软雅黑" w:hAnsi="微软雅黑" w:cs="微软雅黑" w:hint="eastAsia"/>
          <w:sz w:val="24"/>
        </w:rPr>
        <w:t>血瘀水停</w:t>
      </w:r>
    </w:p>
    <w:p w14:paraId="14EBA327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内生五邪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EDEC20C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内生“五邪”的概念指在疾病过程中，机体自身由于脏腑功能异常而导致化风、化火、化寒、化湿的病理变化。因病起于内，又与风、寒、湿、燥、火外邪所致病证的临床征象类似，故分别称为</w:t>
      </w:r>
      <w:r>
        <w:rPr>
          <w:rFonts w:ascii="微软雅黑" w:eastAsia="微软雅黑" w:hAnsi="微软雅黑" w:cs="微软雅黑" w:hint="eastAsia"/>
          <w:color w:val="FF0000"/>
          <w:sz w:val="24"/>
        </w:rPr>
        <w:t>“内风”</w:t>
      </w:r>
      <w:r>
        <w:rPr>
          <w:rFonts w:ascii="微软雅黑" w:eastAsia="微软雅黑" w:hAnsi="微软雅黑" w:cs="微软雅黑" w:hint="eastAsia"/>
          <w:color w:val="FF0000"/>
          <w:sz w:val="24"/>
        </w:rPr>
        <w:t>、</w:t>
      </w:r>
      <w:r>
        <w:rPr>
          <w:rFonts w:ascii="微软雅黑" w:eastAsia="微软雅黑" w:hAnsi="微软雅黑" w:cs="微软雅黑" w:hint="eastAsia"/>
          <w:color w:val="FF0000"/>
          <w:sz w:val="24"/>
        </w:rPr>
        <w:t>“内寒”、“内湿”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、“内燥”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和“内火”</w:t>
      </w:r>
      <w:r>
        <w:rPr>
          <w:rFonts w:ascii="微软雅黑" w:eastAsia="微软雅黑" w:hAnsi="微软雅黑" w:cs="微软雅黑" w:hint="eastAsia"/>
          <w:sz w:val="24"/>
        </w:rPr>
        <w:t>，统称为内生“五邪”。</w:t>
      </w:r>
    </w:p>
    <w:p w14:paraId="32C706A6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内风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肝</w:t>
      </w:r>
    </w:p>
    <w:p w14:paraId="1856E24D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内湿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脾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                 </w:t>
      </w:r>
      <w:r>
        <w:rPr>
          <w:rFonts w:ascii="微软雅黑" w:eastAsia="微软雅黑" w:hAnsi="微软雅黑" w:cs="微软雅黑" w:hint="eastAsia"/>
          <w:color w:val="FF0000"/>
          <w:sz w:val="24"/>
        </w:rPr>
        <w:t>内生五邪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无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内暑</w:t>
      </w:r>
    </w:p>
    <w:p w14:paraId="58346F33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内燥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肺、胃、大肠</w:t>
      </w:r>
    </w:p>
    <w:p w14:paraId="6E9ADF73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内寒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心脾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肾阳虚</w:t>
      </w:r>
    </w:p>
    <w:p w14:paraId="467B3C8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第十五章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防治原则</w:t>
      </w:r>
    </w:p>
    <w:p w14:paraId="00CD1947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预防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574F684C" w14:textId="77777777" w:rsidR="00897889" w:rsidRDefault="00CC0DC0">
      <w:pPr>
        <w:numPr>
          <w:ilvl w:val="0"/>
          <w:numId w:val="12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预防与</w:t>
      </w:r>
      <w:r>
        <w:rPr>
          <w:rFonts w:ascii="微软雅黑" w:eastAsia="微软雅黑" w:hAnsi="微软雅黑" w:cs="微软雅黑" w:hint="eastAsia"/>
          <w:color w:val="FF0000"/>
          <w:sz w:val="24"/>
        </w:rPr>
        <w:t>治未病</w:t>
      </w:r>
      <w:r>
        <w:rPr>
          <w:rFonts w:ascii="微软雅黑" w:eastAsia="微软雅黑" w:hAnsi="微软雅黑" w:cs="微软雅黑" w:hint="eastAsia"/>
          <w:sz w:val="24"/>
        </w:rPr>
        <w:t>的概念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采取一定的措施，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防止疾病的发生与发展。</w:t>
      </w:r>
    </w:p>
    <w:p w14:paraId="1C610B99" w14:textId="77777777" w:rsidR="00897889" w:rsidRDefault="00CC0DC0">
      <w:pPr>
        <w:numPr>
          <w:ilvl w:val="0"/>
          <w:numId w:val="12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未病先防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考分类内容</w:t>
      </w:r>
    </w:p>
    <w:p w14:paraId="52069F4F" w14:textId="77777777" w:rsidR="00897889" w:rsidRDefault="00CC0DC0">
      <w:pPr>
        <w:numPr>
          <w:ilvl w:val="0"/>
          <w:numId w:val="13"/>
        </w:num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养生以增</w:t>
      </w:r>
      <w:r>
        <w:rPr>
          <w:rFonts w:ascii="微软雅黑" w:eastAsia="微软雅黑" w:hAnsi="微软雅黑" w:cs="微软雅黑" w:hint="eastAsia"/>
          <w:color w:val="FF0000"/>
          <w:sz w:val="24"/>
        </w:rPr>
        <w:t>强正气</w:t>
      </w:r>
      <w:r>
        <w:rPr>
          <w:rFonts w:ascii="微软雅黑" w:eastAsia="微软雅黑" w:hAnsi="微软雅黑" w:cs="微软雅黑" w:hint="eastAsia"/>
          <w:sz w:val="24"/>
        </w:rPr>
        <w:t>。其措施主要有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①顺应自然，②养性调神，③</w:t>
      </w:r>
    </w:p>
    <w:p w14:paraId="631A726A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护肾保精，④形体锻炼，⑤调理饮食，⑥针灸、推拿、药物调养等。</w:t>
      </w:r>
    </w:p>
    <w:p w14:paraId="08A428C0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color w:val="FF0000"/>
          <w:sz w:val="24"/>
        </w:rPr>
        <w:t>防</w:t>
      </w:r>
      <w:r>
        <w:rPr>
          <w:rFonts w:ascii="微软雅黑" w:eastAsia="微软雅黑" w:hAnsi="微软雅黑" w:cs="微软雅黑" w:hint="eastAsia"/>
          <w:sz w:val="24"/>
        </w:rPr>
        <w:t>止</w:t>
      </w:r>
      <w:r>
        <w:rPr>
          <w:rFonts w:ascii="微软雅黑" w:eastAsia="微软雅黑" w:hAnsi="微软雅黑" w:cs="微软雅黑" w:hint="eastAsia"/>
          <w:color w:val="FF0000"/>
          <w:sz w:val="24"/>
        </w:rPr>
        <w:t>邪气</w:t>
      </w:r>
      <w:r>
        <w:rPr>
          <w:rFonts w:ascii="微软雅黑" w:eastAsia="微软雅黑" w:hAnsi="微软雅黑" w:cs="微软雅黑" w:hint="eastAsia"/>
          <w:sz w:val="24"/>
        </w:rPr>
        <w:t>侵害</w:t>
      </w:r>
      <w:r>
        <w:rPr>
          <w:rFonts w:ascii="微软雅黑" w:eastAsia="微软雅黑" w:hAnsi="微软雅黑" w:cs="微软雅黑" w:hint="eastAsia"/>
          <w:color w:val="FF0000"/>
          <w:sz w:val="24"/>
        </w:rPr>
        <w:t>★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其措施主要有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①避其邪气，《素问，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上古天真论》曰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“虚邪贼风，避之有时。”②药物预防以防止病邪伤害。</w:t>
      </w:r>
    </w:p>
    <w:p w14:paraId="1CBBF1DE" w14:textId="77777777" w:rsidR="00897889" w:rsidRDefault="00CC0DC0">
      <w:pPr>
        <w:numPr>
          <w:ilvl w:val="0"/>
          <w:numId w:val="12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既病防变既病防变是指在疾病发生之后，力求做到</w:t>
      </w:r>
      <w:r>
        <w:rPr>
          <w:rFonts w:ascii="微软雅黑" w:eastAsia="微软雅黑" w:hAnsi="微软雅黑" w:cs="微软雅黑" w:hint="eastAsia"/>
          <w:sz w:val="24"/>
        </w:rPr>
        <w:t>:</w:t>
      </w:r>
    </w:p>
    <w:p w14:paraId="713A9A40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(1) </w:t>
      </w:r>
      <w:r>
        <w:rPr>
          <w:rFonts w:ascii="微软雅黑" w:eastAsia="微软雅黑" w:hAnsi="微软雅黑" w:cs="微软雅黑" w:hint="eastAsia"/>
          <w:sz w:val="24"/>
        </w:rPr>
        <w:t>早期诊治《素问</w:t>
      </w:r>
      <w:r>
        <w:rPr>
          <w:rFonts w:ascii="微软雅黑" w:eastAsia="微软雅黑" w:hAnsi="微软雅黑" w:cs="微软雅黑" w:hint="eastAsia"/>
          <w:sz w:val="24"/>
        </w:rPr>
        <w:t>.</w:t>
      </w:r>
      <w:r>
        <w:rPr>
          <w:rFonts w:ascii="微软雅黑" w:eastAsia="微软雅黑" w:hAnsi="微软雅黑" w:cs="微软雅黑" w:hint="eastAsia"/>
          <w:sz w:val="24"/>
        </w:rPr>
        <w:t>阴阳应象大论》说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“故邪风之至，疾如风雨，故善治者治皮毛，其次治肌肤，其次治筋脉，其次治六腑，其次治五脏。治五脏者，半死半生也。</w:t>
      </w:r>
      <w:r>
        <w:rPr>
          <w:rFonts w:ascii="微软雅黑" w:eastAsia="微软雅黑" w:hAnsi="微软雅黑" w:cs="微软雅黑" w:hint="eastAsia"/>
          <w:sz w:val="24"/>
        </w:rPr>
        <w:t>”</w:t>
      </w:r>
      <w:r>
        <w:rPr>
          <w:rFonts w:ascii="微软雅黑" w:eastAsia="微软雅黑" w:hAnsi="微软雅黑" w:cs="微软雅黑" w:hint="eastAsia"/>
          <w:sz w:val="24"/>
        </w:rPr>
        <w:t xml:space="preserve">       </w:t>
      </w:r>
      <w:r>
        <w:rPr>
          <w:rFonts w:ascii="微软雅黑" w:eastAsia="微软雅黑" w:hAnsi="微软雅黑" w:cs="微软雅黑" w:hint="eastAsia"/>
          <w:color w:val="FF0000"/>
          <w:sz w:val="24"/>
        </w:rPr>
        <w:t>见肝之病，知肝传脾</w:t>
      </w:r>
    </w:p>
    <w:p w14:paraId="703C89D3" w14:textId="77777777" w:rsidR="00897889" w:rsidRDefault="00CC0DC0">
      <w:pPr>
        <w:ind w:firstLineChars="100" w:firstLine="240"/>
        <w:jc w:val="left"/>
      </w:pPr>
      <w:r>
        <w:rPr>
          <w:rFonts w:ascii="微软雅黑" w:eastAsia="微软雅黑" w:hAnsi="微软雅黑" w:cs="微软雅黑" w:hint="eastAsia"/>
          <w:sz w:val="24"/>
        </w:rPr>
        <w:lastRenderedPageBreak/>
        <w:t>(2)</w:t>
      </w:r>
      <w:r>
        <w:rPr>
          <w:rFonts w:ascii="微软雅黑" w:eastAsia="微软雅黑" w:hAnsi="微软雅黑" w:cs="微软雅黑" w:hint="eastAsia"/>
          <w:sz w:val="24"/>
        </w:rPr>
        <w:t>防止疾病的传变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①阻截病传途径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②</w:t>
      </w:r>
      <w:r>
        <w:rPr>
          <w:rFonts w:ascii="微软雅黑" w:eastAsia="微软雅黑" w:hAnsi="微软雅黑" w:cs="微软雅黑" w:hint="eastAsia"/>
          <w:color w:val="FF0000"/>
          <w:sz w:val="24"/>
        </w:rPr>
        <w:t>先安未受邪之地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D80582A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治则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1FC32E7C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治病求本、治则、治法的概念</w:t>
      </w:r>
    </w:p>
    <w:p w14:paraId="1DDAFBC1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治病求本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是指在治疗疾病时，通过辨析其病因病机，抓住疾病的本质，并针对疾病的本质进行治疗。因此，</w:t>
      </w:r>
      <w:r>
        <w:rPr>
          <w:rFonts w:ascii="微软雅黑" w:eastAsia="微软雅黑" w:hAnsi="微软雅黑" w:cs="微软雅黑" w:hint="eastAsia"/>
          <w:color w:val="FF0000"/>
          <w:sz w:val="24"/>
        </w:rPr>
        <w:t>治病求本是中医学治疗疾病的指导思想，位于治则治法理论体系的最高层次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0070C0"/>
          <w:sz w:val="24"/>
        </w:rPr>
        <w:t>删除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74F8D12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治则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是治疗疾病时所必须遵循的原则，如扶正祛邪、调整阴阳、正治反治、治标治本、调理精气血津液及三因制宜等，属于基本治则，从属于治病求本的指导思想。</w:t>
      </w:r>
    </w:p>
    <w:p w14:paraId="087C0422" w14:textId="77777777" w:rsidR="00897889" w:rsidRDefault="00CC0DC0">
      <w:pPr>
        <w:jc w:val="left"/>
      </w:pPr>
      <w:r>
        <w:rPr>
          <w:rFonts w:ascii="微软雅黑" w:eastAsia="微软雅黑" w:hAnsi="微软雅黑" w:cs="微软雅黑" w:hint="eastAsia"/>
          <w:sz w:val="24"/>
        </w:rPr>
        <w:t>治法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是在一定治则指导下制订的针对疾病与证的具体治疗方法、治疗方法和治疗措施。如</w:t>
      </w:r>
      <w:r>
        <w:rPr>
          <w:rFonts w:ascii="微软雅黑" w:eastAsia="微软雅黑" w:hAnsi="微软雅黑" w:cs="微软雅黑" w:hint="eastAsia"/>
          <w:color w:val="FF0000"/>
          <w:sz w:val="24"/>
        </w:rPr>
        <w:t>汗、吐、下、和、清、温、补、消</w:t>
      </w:r>
      <w:r>
        <w:rPr>
          <w:rFonts w:ascii="微软雅黑" w:eastAsia="微软雅黑" w:hAnsi="微软雅黑" w:cs="微软雅黑" w:hint="eastAsia"/>
          <w:sz w:val="24"/>
        </w:rPr>
        <w:t>法等八法</w:t>
      </w:r>
    </w:p>
    <w:p w14:paraId="18B74CB8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正治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4B06E371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正治</w:t>
      </w:r>
      <w:r>
        <w:rPr>
          <w:rFonts w:ascii="微软雅黑" w:eastAsia="微软雅黑" w:hAnsi="微软雅黑" w:cs="微软雅黑" w:hint="eastAsia"/>
          <w:color w:val="FF0000"/>
          <w:sz w:val="24"/>
        </w:rPr>
        <w:t>=(</w:t>
      </w:r>
      <w:r>
        <w:rPr>
          <w:rFonts w:ascii="微软雅黑" w:eastAsia="微软雅黑" w:hAnsi="微软雅黑" w:cs="微软雅黑" w:hint="eastAsia"/>
          <w:color w:val="FF0000"/>
          <w:sz w:val="24"/>
        </w:rPr>
        <w:t>逆治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逆其证候性质而治的一种常用治疗法则，</w:t>
      </w:r>
    </w:p>
    <w:p w14:paraId="62505385" w14:textId="77777777" w:rsidR="00897889" w:rsidRDefault="00CC0DC0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适用于疾病征象</w:t>
      </w:r>
      <w:r>
        <w:rPr>
          <w:rFonts w:ascii="微软雅黑" w:eastAsia="微软雅黑" w:hAnsi="微软雅黑" w:cs="微软雅黑" w:hint="eastAsia"/>
          <w:color w:val="FF0000"/>
          <w:sz w:val="24"/>
        </w:rPr>
        <w:t>与疾病本质</w:t>
      </w:r>
      <w:r>
        <w:rPr>
          <w:rFonts w:ascii="微软雅黑" w:eastAsia="微软雅黑" w:hAnsi="微软雅黑" w:cs="微软雅黑" w:hint="eastAsia"/>
          <w:color w:val="FF0000"/>
          <w:sz w:val="24"/>
        </w:rPr>
        <w:t>一</w:t>
      </w:r>
      <w:r>
        <w:rPr>
          <w:rFonts w:ascii="微软雅黑" w:eastAsia="微软雅黑" w:hAnsi="微软雅黑" w:cs="微软雅黑" w:hint="eastAsia"/>
          <w:color w:val="FF0000"/>
          <w:sz w:val="24"/>
        </w:rPr>
        <w:t>致</w:t>
      </w:r>
      <w:r>
        <w:rPr>
          <w:rFonts w:ascii="微软雅黑" w:eastAsia="微软雅黑" w:hAnsi="微软雅黑" w:cs="微软雅黑" w:hint="eastAsia"/>
          <w:sz w:val="24"/>
        </w:rPr>
        <w:t>的病证</w:t>
      </w:r>
    </w:p>
    <w:p w14:paraId="3EA0FD9E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寒者热之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指寒性病证出现寒象用温热方药来治疗即以热药治寒证</w:t>
      </w:r>
    </w:p>
    <w:p w14:paraId="412E6A3E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热者寒之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指热性病证出现热象用寒凉方药来治疗即以寒药治热证</w:t>
      </w:r>
    </w:p>
    <w:p w14:paraId="2CAEB02E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虚则补之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指虚损性病证出现虚象用补益作用的方药来治疗即以补药治虚证</w:t>
      </w:r>
    </w:p>
    <w:p w14:paraId="44A99E84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实则泻之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指实性病证见实象用攻逐邪实的方药来治疗即以攻邪泻实药治实证</w:t>
      </w:r>
    </w:p>
    <w:p w14:paraId="3A33049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反治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52432DFA" w14:textId="77777777" w:rsidR="00897889" w:rsidRDefault="00CC0DC0">
      <w:pPr>
        <w:ind w:left="1440" w:hangingChars="600" w:hanging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反治</w:t>
      </w:r>
      <w:r>
        <w:rPr>
          <w:rFonts w:ascii="微软雅黑" w:eastAsia="微软雅黑" w:hAnsi="微软雅黑" w:cs="微软雅黑" w:hint="eastAsia"/>
          <w:color w:val="FF0000"/>
          <w:sz w:val="24"/>
        </w:rPr>
        <w:t>=(</w:t>
      </w:r>
      <w:r>
        <w:rPr>
          <w:rFonts w:ascii="微软雅黑" w:eastAsia="微软雅黑" w:hAnsi="微软雅黑" w:cs="微软雅黑" w:hint="eastAsia"/>
          <w:color w:val="FF0000"/>
          <w:sz w:val="24"/>
        </w:rPr>
        <w:t>从治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指采用方药或施术的性质</w:t>
      </w:r>
      <w:r>
        <w:rPr>
          <w:rFonts w:ascii="微软雅黑" w:eastAsia="微软雅黑" w:hAnsi="微软雅黑" w:cs="微软雅黑" w:hint="eastAsia"/>
          <w:color w:val="FF0000"/>
          <w:sz w:val="24"/>
        </w:rPr>
        <w:t>顺从</w:t>
      </w:r>
      <w:r>
        <w:rPr>
          <w:rFonts w:ascii="微软雅黑" w:eastAsia="微软雅黑" w:hAnsi="微软雅黑" w:cs="微软雅黑" w:hint="eastAsia"/>
          <w:sz w:val="24"/>
        </w:rPr>
        <w:t>疾病的</w:t>
      </w:r>
      <w:r>
        <w:rPr>
          <w:rFonts w:ascii="微软雅黑" w:eastAsia="微软雅黑" w:hAnsi="微软雅黑" w:cs="微软雅黑" w:hint="eastAsia"/>
          <w:color w:val="FF0000"/>
          <w:sz w:val="24"/>
        </w:rPr>
        <w:t>假象</w:t>
      </w:r>
      <w:r>
        <w:rPr>
          <w:rFonts w:ascii="微软雅黑" w:eastAsia="微软雅黑" w:hAnsi="微软雅黑" w:cs="微软雅黑" w:hint="eastAsia"/>
          <w:sz w:val="24"/>
        </w:rPr>
        <w:t>而治的一种治疗原则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用于疾病的征象</w:t>
      </w:r>
      <w:r>
        <w:rPr>
          <w:rFonts w:ascii="微软雅黑" w:eastAsia="微软雅黑" w:hAnsi="微软雅黑" w:cs="微软雅黑" w:hint="eastAsia"/>
          <w:color w:val="FF0000"/>
          <w:sz w:val="24"/>
        </w:rPr>
        <w:t>与其本质不完全吻合的病证</w:t>
      </w:r>
    </w:p>
    <w:p w14:paraId="7647C0F6" w14:textId="77777777" w:rsidR="00897889" w:rsidRDefault="00CC0DC0">
      <w:pPr>
        <w:ind w:left="1200" w:hangingChars="500" w:hanging="12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热因热用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以热治热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是指用热性药物来治疗具有假热征象的</w:t>
      </w:r>
      <w:r>
        <w:rPr>
          <w:rFonts w:ascii="微软雅黑" w:eastAsia="微软雅黑" w:hAnsi="微软雅黑" w:cs="微软雅黑" w:hint="eastAsia"/>
          <w:color w:val="FF0000"/>
          <w:sz w:val="24"/>
        </w:rPr>
        <w:t>真寒假热</w:t>
      </w:r>
      <w:r>
        <w:rPr>
          <w:rFonts w:ascii="微软雅黑" w:eastAsia="微软雅黑" w:hAnsi="微软雅黑" w:cs="微软雅黑" w:hint="eastAsia"/>
          <w:sz w:val="24"/>
        </w:rPr>
        <w:t>证</w:t>
      </w:r>
    </w:p>
    <w:p w14:paraId="39C281D9" w14:textId="77777777" w:rsidR="00897889" w:rsidRDefault="00CC0DC0">
      <w:pPr>
        <w:ind w:leftChars="570" w:left="1197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全身透心凉，热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唯独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color w:val="FF0000"/>
          <w:sz w:val="24"/>
        </w:rPr>
        <w:t>面赤如妆、烦躁</w:t>
      </w:r>
    </w:p>
    <w:p w14:paraId="75FC2BA2" w14:textId="77777777" w:rsidR="00897889" w:rsidRDefault="00CC0DC0">
      <w:pPr>
        <w:ind w:left="1200" w:hangingChars="500" w:hanging="12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寒因寒用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以寒治寒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是指用寒性药物来治疗具有假寒征象的</w:t>
      </w:r>
      <w:r>
        <w:rPr>
          <w:rFonts w:ascii="微软雅黑" w:eastAsia="微软雅黑" w:hAnsi="微软雅黑" w:cs="微软雅黑" w:hint="eastAsia"/>
          <w:color w:val="FF0000"/>
          <w:sz w:val="24"/>
        </w:rPr>
        <w:t>真热假寒</w:t>
      </w:r>
      <w:r>
        <w:rPr>
          <w:rFonts w:ascii="微软雅黑" w:eastAsia="微软雅黑" w:hAnsi="微软雅黑" w:cs="微软雅黑" w:hint="eastAsia"/>
          <w:sz w:val="24"/>
        </w:rPr>
        <w:t>证</w:t>
      </w:r>
    </w:p>
    <w:p w14:paraId="6622E2D4" w14:textId="77777777" w:rsidR="00897889" w:rsidRDefault="00CC0DC0">
      <w:pPr>
        <w:ind w:leftChars="570" w:left="1197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全身实热证，寒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唯独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color w:val="FF0000"/>
          <w:sz w:val="24"/>
        </w:rPr>
        <w:t>四肢厥逆</w:t>
      </w:r>
    </w:p>
    <w:p w14:paraId="6364DE51" w14:textId="77777777" w:rsidR="00897889" w:rsidRDefault="00CC0DC0">
      <w:pPr>
        <w:ind w:left="1200" w:hangingChars="500" w:hanging="12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塞因塞用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以补开塞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是指用补益药物来治疗具有闭塞不通症状的</w:t>
      </w:r>
      <w:r>
        <w:rPr>
          <w:rFonts w:ascii="微软雅黑" w:eastAsia="微软雅黑" w:hAnsi="微软雅黑" w:cs="微软雅黑" w:hint="eastAsia"/>
          <w:color w:val="FF0000"/>
          <w:sz w:val="24"/>
        </w:rPr>
        <w:t>真虚假实</w:t>
      </w:r>
      <w:r>
        <w:rPr>
          <w:rFonts w:ascii="微软雅黑" w:eastAsia="微软雅黑" w:hAnsi="微软雅黑" w:cs="微软雅黑" w:hint="eastAsia"/>
          <w:sz w:val="24"/>
        </w:rPr>
        <w:t>证</w:t>
      </w:r>
      <w:r>
        <w:rPr>
          <w:rFonts w:ascii="微软雅黑" w:eastAsia="微软雅黑" w:hAnsi="微软雅黑" w:cs="微软雅黑" w:hint="eastAsia"/>
          <w:sz w:val="24"/>
        </w:rPr>
        <w:t>如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血虚经闭、气虚便秘、脾虚腹胀</w:t>
      </w:r>
    </w:p>
    <w:p w14:paraId="2FB1BA9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通因通用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以通治通</w:t>
      </w: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>是指用通利的药物来治疗具有通泻症状的</w:t>
      </w:r>
      <w:r>
        <w:rPr>
          <w:rFonts w:ascii="微软雅黑" w:eastAsia="微软雅黑" w:hAnsi="微软雅黑" w:cs="微软雅黑" w:hint="eastAsia"/>
          <w:color w:val="FF0000"/>
          <w:sz w:val="24"/>
        </w:rPr>
        <w:t>真实假虚</w:t>
      </w:r>
      <w:r>
        <w:rPr>
          <w:rFonts w:ascii="微软雅黑" w:eastAsia="微软雅黑" w:hAnsi="微软雅黑" w:cs="微软雅黑" w:hint="eastAsia"/>
          <w:sz w:val="24"/>
        </w:rPr>
        <w:t>证。</w:t>
      </w:r>
    </w:p>
    <w:p w14:paraId="504F3127" w14:textId="77777777" w:rsidR="00897889" w:rsidRDefault="00CC0DC0">
      <w:pPr>
        <w:ind w:firstLineChars="500" w:firstLine="1200"/>
        <w:jc w:val="left"/>
      </w:pPr>
      <w:r>
        <w:rPr>
          <w:rFonts w:ascii="微软雅黑" w:eastAsia="微软雅黑" w:hAnsi="微软雅黑" w:cs="微软雅黑" w:hint="eastAsia"/>
          <w:sz w:val="24"/>
        </w:rPr>
        <w:t>如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瘀血性崩漏、热结旁流、食积性腹泻</w:t>
      </w:r>
      <w:r>
        <w:rPr>
          <w:rFonts w:ascii="微软雅黑" w:eastAsia="微软雅黑" w:hAnsi="微软雅黑" w:cs="微软雅黑" w:hint="eastAsia"/>
          <w:sz w:val="24"/>
        </w:rPr>
        <w:t>等</w:t>
      </w:r>
    </w:p>
    <w:p w14:paraId="091D9544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治标与治本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4EF3FAFD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方法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 xml:space="preserve">(1) </w:t>
      </w:r>
      <w:r>
        <w:rPr>
          <w:rFonts w:ascii="微软雅黑" w:eastAsia="微软雅黑" w:hAnsi="微软雅黑" w:cs="微软雅黑" w:hint="eastAsia"/>
          <w:color w:val="FF0000"/>
          <w:sz w:val="24"/>
        </w:rPr>
        <w:t>急则治其标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二便不通、喘脱、大出血、鼓胀</w:t>
      </w:r>
    </w:p>
    <w:p w14:paraId="00F098FA" w14:textId="77777777" w:rsidR="00897889" w:rsidRDefault="00CC0DC0">
      <w:pPr>
        <w:ind w:firstLineChars="300" w:firstLine="7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 w:hint="eastAsia"/>
          <w:sz w:val="24"/>
        </w:rPr>
        <w:t>2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缓则治其本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肺痨咳嗽、气虚自汗</w:t>
      </w:r>
    </w:p>
    <w:p w14:paraId="292952DD" w14:textId="77777777" w:rsidR="00897889" w:rsidRDefault="00CC0DC0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标本兼治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增水行舟、益气解表</w:t>
      </w:r>
    </w:p>
    <w:p w14:paraId="315CA9ED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扶正祛邪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4AEFAC9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扶正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真虚假实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虚证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祛邪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实证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真实假虚</w:t>
      </w:r>
      <w:r>
        <w:rPr>
          <w:rFonts w:ascii="微软雅黑" w:eastAsia="微软雅黑" w:hAnsi="微软雅黑" w:cs="微软雅黑" w:hint="eastAsia"/>
          <w:sz w:val="24"/>
        </w:rPr>
        <w:t>证</w:t>
      </w:r>
    </w:p>
    <w:p w14:paraId="67BC3976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方法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3AF552E9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以正虚为主要矛盾，邪气不盛的虚性病证，采用补虚法。</w:t>
      </w:r>
    </w:p>
    <w:p w14:paraId="707A95D3" w14:textId="77777777" w:rsidR="00897889" w:rsidRDefault="00CC0DC0">
      <w:pPr>
        <w:numPr>
          <w:ilvl w:val="0"/>
          <w:numId w:val="13"/>
        </w:num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以邪实为主要矛盾，正气未衰的实性病证，采用祛邪法。</w:t>
      </w:r>
    </w:p>
    <w:p w14:paraId="29D2B00C" w14:textId="77777777" w:rsidR="00897889" w:rsidRDefault="00CC0DC0">
      <w:pPr>
        <w:numPr>
          <w:ilvl w:val="0"/>
          <w:numId w:val="13"/>
        </w:num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正虚邪实病证，扶正祛邪兼用的方法。</w:t>
      </w:r>
    </w:p>
    <w:p w14:paraId="12B88185" w14:textId="77777777" w:rsidR="00897889" w:rsidRDefault="00CC0DC0">
      <w:pPr>
        <w:numPr>
          <w:ilvl w:val="0"/>
          <w:numId w:val="13"/>
        </w:num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邪盛正虚，正气尚能耐攻，先祛邪后扶正的方法。</w:t>
      </w:r>
    </w:p>
    <w:p w14:paraId="4B4D97E5" w14:textId="77777777" w:rsidR="00897889" w:rsidRDefault="00CC0DC0">
      <w:pPr>
        <w:numPr>
          <w:ilvl w:val="0"/>
          <w:numId w:val="13"/>
        </w:numPr>
        <w:ind w:firstLineChars="100" w:firstLine="240"/>
        <w:jc w:val="left"/>
      </w:pPr>
      <w:r>
        <w:rPr>
          <w:rFonts w:ascii="微软雅黑" w:eastAsia="微软雅黑" w:hAnsi="微软雅黑" w:cs="微软雅黑" w:hint="eastAsia"/>
          <w:sz w:val="24"/>
        </w:rPr>
        <w:t>正虚邪实，正气过于虚弱，先扶正后祛邪的方法</w:t>
      </w:r>
    </w:p>
    <w:p w14:paraId="7AC8F817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调整阴阳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0AE28AA3" w14:textId="77777777" w:rsidR="00897889" w:rsidRDefault="00CC0DC0">
      <w:pPr>
        <w:numPr>
          <w:ilvl w:val="0"/>
          <w:numId w:val="14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损其有余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适用于阴阳中任何一方偏盛有余的实证</w:t>
      </w:r>
    </w:p>
    <w:p w14:paraId="2FED417E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①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泻其阳盛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适用于“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阳胜则热</w:t>
      </w:r>
      <w:r>
        <w:rPr>
          <w:rFonts w:ascii="微软雅黑" w:eastAsia="微软雅黑" w:hAnsi="微软雅黑" w:cs="微软雅黑" w:hint="eastAsia"/>
          <w:sz w:val="24"/>
        </w:rPr>
        <w:t>”的实热证，即“</w:t>
      </w:r>
      <w:r>
        <w:rPr>
          <w:rFonts w:ascii="微软雅黑" w:eastAsia="微软雅黑" w:hAnsi="微软雅黑" w:cs="微软雅黑" w:hint="eastAsia"/>
          <w:color w:val="FF0000"/>
          <w:sz w:val="24"/>
        </w:rPr>
        <w:t>热者寒之</w:t>
      </w:r>
      <w:r>
        <w:rPr>
          <w:rFonts w:ascii="微软雅黑" w:eastAsia="微软雅黑" w:hAnsi="微软雅黑" w:cs="微软雅黑" w:hint="eastAsia"/>
          <w:sz w:val="24"/>
        </w:rPr>
        <w:t>”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若“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阳胜则阴</w:t>
      </w:r>
      <w:r>
        <w:rPr>
          <w:rFonts w:ascii="微软雅黑" w:eastAsia="微软雅黑" w:hAnsi="微软雅黑" w:cs="微软雅黑" w:hint="eastAsia"/>
          <w:color w:val="FF0000"/>
          <w:sz w:val="24"/>
        </w:rPr>
        <w:lastRenderedPageBreak/>
        <w:t>病</w:t>
      </w:r>
      <w:r>
        <w:rPr>
          <w:rFonts w:ascii="微软雅黑" w:eastAsia="微软雅黑" w:hAnsi="微软雅黑" w:cs="微软雅黑" w:hint="eastAsia"/>
          <w:sz w:val="24"/>
        </w:rPr>
        <w:t>”，导致实热兼阴虚证，则在清热的同时兼以滋阴。</w:t>
      </w:r>
    </w:p>
    <w:p w14:paraId="3BF6540B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损其阴盛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适用于“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阴胜则寒</w:t>
      </w:r>
      <w:r>
        <w:rPr>
          <w:rFonts w:ascii="微软雅黑" w:eastAsia="微软雅黑" w:hAnsi="微软雅黑" w:cs="微软雅黑" w:hint="eastAsia"/>
          <w:sz w:val="24"/>
        </w:rPr>
        <w:t>”的实寒证，即“</w:t>
      </w:r>
      <w:r>
        <w:rPr>
          <w:rFonts w:ascii="微软雅黑" w:eastAsia="微软雅黑" w:hAnsi="微软雅黑" w:cs="微软雅黑" w:hint="eastAsia"/>
          <w:color w:val="FF0000"/>
          <w:sz w:val="24"/>
        </w:rPr>
        <w:t>寒者热之</w:t>
      </w:r>
      <w:r>
        <w:rPr>
          <w:rFonts w:ascii="微软雅黑" w:eastAsia="微软雅黑" w:hAnsi="微软雅黑" w:cs="微软雅黑" w:hint="eastAsia"/>
          <w:sz w:val="24"/>
        </w:rPr>
        <w:t>”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若“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阴胜则阳病</w:t>
      </w:r>
      <w:r>
        <w:rPr>
          <w:rFonts w:ascii="微软雅黑" w:eastAsia="微软雅黑" w:hAnsi="微软雅黑" w:cs="微软雅黑" w:hint="eastAsia"/>
          <w:sz w:val="24"/>
        </w:rPr>
        <w:t>”，出现实寒兼阳虚证，则在散寒的同时配以扶阳。</w:t>
      </w:r>
    </w:p>
    <w:p w14:paraId="7402F898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补其不足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适用于阴阳中任何一方偏虚不足的虚证</w:t>
      </w:r>
    </w:p>
    <w:p w14:paraId="3107CDD0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①阴阳互制之调补阴阳</w:t>
      </w:r>
      <w:r>
        <w:rPr>
          <w:rFonts w:ascii="微软雅黑" w:eastAsia="微软雅黑" w:hAnsi="微软雅黑" w:cs="微软雅黑" w:hint="eastAsia"/>
          <w:sz w:val="24"/>
        </w:rPr>
        <w:t>:</w:t>
      </w:r>
    </w:p>
    <w:p w14:paraId="136F824D" w14:textId="77777777" w:rsidR="00897889" w:rsidRDefault="00CC0DC0">
      <w:pPr>
        <w:ind w:firstLineChars="500" w:firstLine="12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阴虚之热证滋阴以抑阳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“壮水之主，以制阳光”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“阳病治阴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37E6805E" w14:textId="77777777" w:rsidR="00897889" w:rsidRDefault="00CC0DC0">
      <w:pPr>
        <w:ind w:firstLineChars="500" w:firstLine="12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阳虚之寒证扶阳以抑阴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“益火之源，以消阴翳”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“阴病治阳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20D75910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②阴阳互济之调补阴阳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阴中求阳”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“阳中求阴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0080762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阴阳并补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阴阳互损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对阴阳两虚则可采用</w:t>
      </w:r>
      <w:r>
        <w:rPr>
          <w:rFonts w:ascii="微软雅黑" w:eastAsia="微软雅黑" w:hAnsi="微软雅黑" w:cs="微软雅黑" w:hint="eastAsia"/>
          <w:color w:val="FF0000"/>
          <w:sz w:val="24"/>
        </w:rPr>
        <w:t>阴阳并补</w:t>
      </w:r>
      <w:r>
        <w:rPr>
          <w:rFonts w:ascii="微软雅黑" w:eastAsia="微软雅黑" w:hAnsi="微软雅黑" w:cs="微软雅黑" w:hint="eastAsia"/>
          <w:sz w:val="24"/>
        </w:rPr>
        <w:t>之法治疗</w:t>
      </w:r>
    </w:p>
    <w:p w14:paraId="5B41B0F9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(4)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回阳救阴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阴阳亡失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亡阳者，当回阳以固脱</w:t>
      </w:r>
      <w:r>
        <w:rPr>
          <w:rFonts w:ascii="微软雅黑" w:eastAsia="微软雅黑" w:hAnsi="微软雅黑" w:cs="微软雅黑" w:hint="eastAsia"/>
          <w:sz w:val="24"/>
        </w:rPr>
        <w:t>;</w:t>
      </w:r>
    </w:p>
    <w:p w14:paraId="022F3580" w14:textId="77777777" w:rsidR="00897889" w:rsidRDefault="00CC0DC0">
      <w:pPr>
        <w:ind w:firstLineChars="1300" w:firstLine="31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亡阴者，当救阴以固脱。</w:t>
      </w:r>
    </w:p>
    <w:p w14:paraId="682423CC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(5)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阴阳格拒</w:t>
      </w:r>
      <w:r>
        <w:rPr>
          <w:rFonts w:ascii="微软雅黑" w:eastAsia="微软雅黑" w:hAnsi="微软雅黑" w:cs="微软雅黑" w:hint="eastAsia"/>
          <w:sz w:val="24"/>
        </w:rPr>
        <w:t>的治疗则以</w:t>
      </w:r>
      <w:r>
        <w:rPr>
          <w:rFonts w:ascii="微软雅黑" w:eastAsia="微软雅黑" w:hAnsi="微软雅黑" w:cs="微软雅黑" w:hint="eastAsia"/>
          <w:color w:val="FF0000"/>
          <w:sz w:val="24"/>
        </w:rPr>
        <w:t>真热假寒一寒因寒用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4D7E4112" w14:textId="77777777" w:rsidR="00897889" w:rsidRDefault="00CC0DC0">
      <w:pPr>
        <w:ind w:firstLineChars="1100" w:firstLine="26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真寒假热</w:t>
      </w:r>
      <w:r>
        <w:rPr>
          <w:rFonts w:ascii="微软雅黑" w:eastAsia="微软雅黑" w:hAnsi="微软雅黑" w:cs="微软雅黑" w:hint="eastAsia"/>
          <w:color w:val="FF0000"/>
          <w:sz w:val="24"/>
        </w:rPr>
        <w:t>一热因热用</w:t>
      </w:r>
    </w:p>
    <w:p w14:paraId="7F9338F6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《素问阴阳应象大论》“</w:t>
      </w:r>
      <w:r>
        <w:rPr>
          <w:rFonts w:ascii="微软雅黑" w:eastAsia="微软雅黑" w:hAnsi="微软雅黑" w:cs="微软雅黑" w:hint="eastAsia"/>
          <w:color w:val="FF0000"/>
          <w:sz w:val="24"/>
        </w:rPr>
        <w:t>其高者，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因而越之</w:t>
      </w:r>
      <w:r>
        <w:rPr>
          <w:rFonts w:ascii="微软雅黑" w:eastAsia="微软雅黑" w:hAnsi="微软雅黑" w:cs="微软雅黑" w:hint="eastAsia"/>
          <w:color w:val="FF0000"/>
          <w:sz w:val="24"/>
        </w:rPr>
        <w:t>;</w:t>
      </w:r>
      <w:r>
        <w:rPr>
          <w:rFonts w:ascii="微软雅黑" w:eastAsia="微软雅黑" w:hAnsi="微软雅黑" w:cs="微软雅黑" w:hint="eastAsia"/>
          <w:color w:val="FF0000"/>
          <w:sz w:val="24"/>
        </w:rPr>
        <w:t>其下者，引而竭之</w:t>
      </w:r>
      <w:r>
        <w:rPr>
          <w:rFonts w:ascii="微软雅黑" w:eastAsia="微软雅黑" w:hAnsi="微软雅黑" w:cs="微软雅黑" w:hint="eastAsia"/>
          <w:color w:val="FF0000"/>
          <w:sz w:val="24"/>
        </w:rPr>
        <w:t>;</w:t>
      </w:r>
      <w:r>
        <w:rPr>
          <w:rFonts w:ascii="微软雅黑" w:eastAsia="微软雅黑" w:hAnsi="微软雅黑" w:cs="微软雅黑" w:hint="eastAsia"/>
          <w:color w:val="FF0000"/>
          <w:sz w:val="24"/>
        </w:rPr>
        <w:t>中满者，泻之于</w:t>
      </w:r>
      <w:r>
        <w:rPr>
          <w:rFonts w:ascii="微软雅黑" w:eastAsia="微软雅黑" w:hAnsi="微软雅黑" w:cs="微软雅黑" w:hint="eastAsia"/>
          <w:color w:val="FF0000"/>
          <w:sz w:val="24"/>
        </w:rPr>
        <w:t>....</w:t>
      </w:r>
      <w:r>
        <w:rPr>
          <w:rFonts w:ascii="微软雅黑" w:eastAsia="微软雅黑" w:hAnsi="微软雅黑" w:cs="微软雅黑" w:hint="eastAsia"/>
          <w:color w:val="FF0000"/>
          <w:sz w:val="24"/>
        </w:rPr>
        <w:t>其剽悍者，按而收之</w:t>
      </w:r>
      <w:r>
        <w:rPr>
          <w:rFonts w:ascii="微软雅黑" w:eastAsia="微软雅黑" w:hAnsi="微软雅黑" w:cs="微软雅黑" w:hint="eastAsia"/>
          <w:color w:val="FF0000"/>
          <w:sz w:val="24"/>
        </w:rPr>
        <w:t>;</w:t>
      </w:r>
      <w:r>
        <w:rPr>
          <w:rFonts w:ascii="微软雅黑" w:eastAsia="微软雅黑" w:hAnsi="微软雅黑" w:cs="微软雅黑" w:hint="eastAsia"/>
          <w:color w:val="FF0000"/>
          <w:sz w:val="24"/>
        </w:rPr>
        <w:t>其实者，散而泻之。</w:t>
      </w:r>
      <w:r>
        <w:rPr>
          <w:rFonts w:ascii="微软雅黑" w:eastAsia="微软雅黑" w:hAnsi="微软雅黑" w:cs="微软雅黑" w:hint="eastAsia"/>
          <w:sz w:val="24"/>
        </w:rPr>
        <w:t>“</w:t>
      </w:r>
    </w:p>
    <w:p w14:paraId="4DFD2503" w14:textId="77777777" w:rsidR="00897889" w:rsidRDefault="00CC0DC0">
      <w:pPr>
        <w:ind w:firstLineChars="1300" w:firstLine="31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0070C0"/>
          <w:sz w:val="24"/>
        </w:rPr>
        <w:t>删除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0381B07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调理精气血津液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15ABC6A" w14:textId="77777777" w:rsidR="00897889" w:rsidRDefault="00CC0DC0">
      <w:pPr>
        <w:numPr>
          <w:ilvl w:val="0"/>
          <w:numId w:val="1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气血治则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气虚则补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气滞则疏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气陷则升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气逆则降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气脱则固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气闭则开。</w:t>
      </w:r>
    </w:p>
    <w:p w14:paraId="30FAEE6C" w14:textId="77777777" w:rsidR="00897889" w:rsidRDefault="00CC0DC0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血虚则补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血瘀则行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血脱则固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血热则凉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出血则止。</w:t>
      </w:r>
    </w:p>
    <w:p w14:paraId="25997CC1" w14:textId="77777777" w:rsidR="00897889" w:rsidRDefault="00CC0DC0">
      <w:pPr>
        <w:numPr>
          <w:ilvl w:val="0"/>
          <w:numId w:val="1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调理气与血的关系</w:t>
      </w:r>
    </w:p>
    <w:p w14:paraId="0C53B196" w14:textId="77777777" w:rsidR="00897889" w:rsidRDefault="00CC0DC0">
      <w:pPr>
        <w:numPr>
          <w:ilvl w:val="0"/>
          <w:numId w:val="1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调理气与津液的关系</w:t>
      </w:r>
    </w:p>
    <w:p w14:paraId="01D0872F" w14:textId="77777777" w:rsidR="00897889" w:rsidRDefault="00CC0DC0">
      <w:pPr>
        <w:numPr>
          <w:ilvl w:val="0"/>
          <w:numId w:val="1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调理气与精的关系</w:t>
      </w:r>
    </w:p>
    <w:p w14:paraId="37DED8B0" w14:textId="77777777" w:rsidR="00897889" w:rsidRDefault="00CC0DC0">
      <w:pPr>
        <w:numPr>
          <w:ilvl w:val="0"/>
          <w:numId w:val="1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调理精血津液的关系</w:t>
      </w:r>
    </w:p>
    <w:p w14:paraId="7B2B9DC5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三因制宜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53508A7F" w14:textId="77777777" w:rsidR="00897889" w:rsidRDefault="00CC0DC0">
      <w:pPr>
        <w:numPr>
          <w:ilvl w:val="0"/>
          <w:numId w:val="1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因时制宜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根据不同季节气候的特点制订治疗用药的原则。</w:t>
      </w:r>
    </w:p>
    <w:p w14:paraId="53DE14C2" w14:textId="77777777" w:rsidR="00897889" w:rsidRDefault="00CC0DC0">
      <w:pPr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用寒远寒，用凉远凉，用温远温，用热远热，食宜同法</w:t>
      </w:r>
      <w:r>
        <w:rPr>
          <w:rFonts w:ascii="微软雅黑" w:eastAsia="微软雅黑" w:hAnsi="微软雅黑" w:cs="微软雅黑" w:hint="eastAsia"/>
          <w:color w:val="FF0000"/>
          <w:sz w:val="24"/>
        </w:rPr>
        <w:t>。”</w:t>
      </w:r>
    </w:p>
    <w:p w14:paraId="09CF4287" w14:textId="77777777" w:rsidR="00897889" w:rsidRDefault="00CC0DC0">
      <w:pPr>
        <w:numPr>
          <w:ilvl w:val="0"/>
          <w:numId w:val="1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因地制宜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根据不同地区的环境特点，制订治疗用药原则。</w:t>
      </w:r>
    </w:p>
    <w:p w14:paraId="6F37E5AB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(3) </w:t>
      </w:r>
      <w:r>
        <w:rPr>
          <w:rFonts w:ascii="微软雅黑" w:eastAsia="微软雅黑" w:hAnsi="微软雅黑" w:cs="微软雅黑" w:hint="eastAsia"/>
          <w:color w:val="FF0000"/>
          <w:sz w:val="24"/>
        </w:rPr>
        <w:t>因人制宜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根据病人年龄、性别、体质等特点，制订治疗用药原则。</w:t>
      </w:r>
    </w:p>
    <w:p w14:paraId="4E72CCE7" w14:textId="77777777" w:rsidR="00897889" w:rsidRDefault="00CC0DC0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第十六章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养生</w:t>
      </w:r>
    </w:p>
    <w:p w14:paraId="252B9675" w14:textId="77777777" w:rsidR="00897889" w:rsidRDefault="00CC0DC0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养生的原则包括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color w:val="FF0000"/>
          <w:sz w:val="24"/>
        </w:rPr>
        <w:t>①顺应自然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color w:val="FF0000"/>
          <w:sz w:val="24"/>
        </w:rPr>
        <w:t>②形神兼养</w:t>
      </w:r>
    </w:p>
    <w:p w14:paraId="1437C67F" w14:textId="77777777" w:rsidR="00897889" w:rsidRDefault="00CC0DC0">
      <w:pPr>
        <w:ind w:firstLineChars="800" w:firstLine="19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③调养脾肾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color w:val="FF0000"/>
          <w:sz w:val="24"/>
        </w:rPr>
        <w:t>④因人而异</w:t>
      </w:r>
    </w:p>
    <w:p w14:paraId="3AC6AE42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养生的方法包括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①适应自然，避其邪气</w:t>
      </w:r>
    </w:p>
    <w:p w14:paraId="7317F5B0" w14:textId="77777777" w:rsidR="00897889" w:rsidRDefault="00CC0DC0">
      <w:pPr>
        <w:ind w:firstLineChars="800" w:firstLine="19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②调摄精神，内养真气</w:t>
      </w:r>
    </w:p>
    <w:p w14:paraId="7939475C" w14:textId="77777777" w:rsidR="00897889" w:rsidRDefault="00CC0DC0">
      <w:pPr>
        <w:ind w:firstLineChars="800" w:firstLine="19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③饮食有节，谨和五味</w:t>
      </w:r>
    </w:p>
    <w:p w14:paraId="2573A051" w14:textId="77777777" w:rsidR="00897889" w:rsidRDefault="00CC0DC0">
      <w:pPr>
        <w:ind w:firstLineChars="800" w:firstLine="19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④劳逸结合，不可过劳</w:t>
      </w:r>
    </w:p>
    <w:p w14:paraId="5FD9FBB2" w14:textId="77777777" w:rsidR="00897889" w:rsidRDefault="00CC0DC0">
      <w:pPr>
        <w:ind w:firstLineChars="800" w:firstLine="19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⑤和于术数，适当调补。</w:t>
      </w:r>
    </w:p>
    <w:p w14:paraId="4899C550" w14:textId="77777777" w:rsidR="00897889" w:rsidRDefault="00CC0DC0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寿夭</w:t>
      </w:r>
      <w:r>
        <w:rPr>
          <w:rFonts w:ascii="微软雅黑" w:eastAsia="微软雅黑" w:hAnsi="微软雅黑" w:cs="微软雅黑" w:hint="eastAsia"/>
          <w:sz w:val="24"/>
        </w:rPr>
        <w:t xml:space="preserve">1. </w:t>
      </w:r>
      <w:r>
        <w:rPr>
          <w:rFonts w:ascii="微软雅黑" w:eastAsia="微软雅黑" w:hAnsi="微软雅黑" w:cs="微软雅黑" w:hint="eastAsia"/>
          <w:sz w:val="24"/>
        </w:rPr>
        <w:t>人体生命的产生与变化规律</w:t>
      </w:r>
    </w:p>
    <w:p w14:paraId="4E336C3F" w14:textId="77777777" w:rsidR="00897889" w:rsidRDefault="00CC0DC0">
      <w:pPr>
        <w:ind w:firstLineChars="200" w:firstLine="4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</w:t>
      </w:r>
      <w:r>
        <w:rPr>
          <w:rFonts w:ascii="微软雅黑" w:eastAsia="微软雅黑" w:hAnsi="微软雅黑" w:cs="微软雅黑" w:hint="eastAsia"/>
          <w:sz w:val="24"/>
        </w:rPr>
        <w:t>决定寿夭的基本因素</w:t>
      </w:r>
      <w:r>
        <w:rPr>
          <w:rFonts w:ascii="微软雅黑" w:eastAsia="微软雅黑" w:hAnsi="微软雅黑" w:cs="微软雅黑" w:hint="eastAsia"/>
          <w:sz w:val="24"/>
        </w:rPr>
        <w:t xml:space="preserve">    </w:t>
      </w:r>
      <w:r>
        <w:rPr>
          <w:rFonts w:ascii="微软雅黑" w:eastAsia="微软雅黑" w:hAnsi="微软雅黑" w:cs="微软雅黑" w:hint="eastAsia"/>
          <w:sz w:val="24"/>
        </w:rPr>
        <w:t xml:space="preserve">1) </w:t>
      </w:r>
      <w:r>
        <w:rPr>
          <w:rFonts w:ascii="微软雅黑" w:eastAsia="微软雅黑" w:hAnsi="微软雅黑" w:cs="微软雅黑" w:hint="eastAsia"/>
          <w:sz w:val="24"/>
        </w:rPr>
        <w:t>脏腑功能协调者寿。</w:t>
      </w:r>
    </w:p>
    <w:p w14:paraId="25CC9317" w14:textId="77777777" w:rsidR="00897889" w:rsidRDefault="00CC0DC0">
      <w:pPr>
        <w:ind w:firstLineChars="1400" w:firstLine="33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2) </w:t>
      </w:r>
      <w:r>
        <w:rPr>
          <w:rFonts w:ascii="微软雅黑" w:eastAsia="微软雅黑" w:hAnsi="微软雅黑" w:cs="微软雅黑" w:hint="eastAsia"/>
          <w:sz w:val="24"/>
        </w:rPr>
        <w:t>肾精肾气充盛者寿。</w:t>
      </w:r>
    </w:p>
    <w:p w14:paraId="3433A9E8" w14:textId="77777777" w:rsidR="00897889" w:rsidRDefault="00CC0DC0">
      <w:pPr>
        <w:ind w:firstLineChars="1400" w:firstLine="33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3) </w:t>
      </w:r>
      <w:r>
        <w:rPr>
          <w:rFonts w:ascii="微软雅黑" w:eastAsia="微软雅黑" w:hAnsi="微软雅黑" w:cs="微软雅黑" w:hint="eastAsia"/>
          <w:sz w:val="24"/>
        </w:rPr>
        <w:t>与天地融为一体者寿。</w:t>
      </w:r>
    </w:p>
    <w:p w14:paraId="3D09E6DF" w14:textId="77777777" w:rsidR="00897889" w:rsidRDefault="00897889">
      <w:pPr>
        <w:jc w:val="left"/>
        <w:rPr>
          <w:rFonts w:ascii="微软雅黑" w:eastAsia="微软雅黑" w:hAnsi="微软雅黑" w:cs="微软雅黑"/>
          <w:color w:val="FF0000"/>
          <w:sz w:val="24"/>
        </w:rPr>
      </w:pPr>
    </w:p>
    <w:p w14:paraId="3FEADEB1" w14:textId="77777777" w:rsidR="00897889" w:rsidRDefault="00897889">
      <w:pPr>
        <w:jc w:val="left"/>
        <w:rPr>
          <w:rFonts w:ascii="微软雅黑" w:eastAsia="微软雅黑" w:hAnsi="微软雅黑" w:cs="微软雅黑"/>
          <w:sz w:val="24"/>
        </w:rPr>
      </w:pPr>
    </w:p>
    <w:p w14:paraId="306DF26F" w14:textId="77777777" w:rsidR="00897889" w:rsidRDefault="00897889">
      <w:pPr>
        <w:jc w:val="left"/>
        <w:rPr>
          <w:rFonts w:ascii="微软雅黑" w:eastAsia="微软雅黑" w:hAnsi="微软雅黑" w:cs="微软雅黑"/>
          <w:sz w:val="24"/>
        </w:rPr>
      </w:pPr>
    </w:p>
    <w:p w14:paraId="04FA66C4" w14:textId="77777777" w:rsidR="00897889" w:rsidRDefault="00897889"/>
    <w:p w14:paraId="154529E6" w14:textId="77777777" w:rsidR="00897889" w:rsidRDefault="00CC0DC0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  <w:r>
        <w:rPr>
          <w:noProof/>
        </w:rPr>
        <w:lastRenderedPageBreak/>
        <w:drawing>
          <wp:inline distT="0" distB="0" distL="114300" distR="114300" wp14:anchorId="7CEDE9B4" wp14:editId="4E2BA868">
            <wp:extent cx="5276215" cy="8873490"/>
            <wp:effectExtent l="0" t="0" r="635" b="381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88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14FA" w14:textId="77777777" w:rsidR="00897889" w:rsidRDefault="00CC0DC0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BE88E18" wp14:editId="23A039A3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54CFF310" wp14:editId="48AC8647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noProof/>
        </w:rPr>
        <w:drawing>
          <wp:inline distT="0" distB="0" distL="0" distR="0" wp14:anchorId="1DA826FD" wp14:editId="56EC7F8A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rFonts w:ascii="微软雅黑" w:eastAsia="微软雅黑" w:hAnsi="微软雅黑" w:cs="Times New Roman"/>
          <w:bCs/>
          <w:noProof/>
          <w:kern w:val="0"/>
          <w:szCs w:val="21"/>
        </w:rPr>
        <w:drawing>
          <wp:inline distT="0" distB="0" distL="0" distR="0" wp14:anchorId="49E5C3D9" wp14:editId="0E973932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28C0B" w14:textId="77777777" w:rsidR="00897889" w:rsidRDefault="00CC0DC0">
      <w:pPr>
        <w:ind w:firstLineChars="100" w:firstLine="210"/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中医金鹰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中医王牌重读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中医王牌退费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课表公众号</w:t>
      </w:r>
    </w:p>
    <w:p w14:paraId="6F2357F0" w14:textId="77777777" w:rsidR="00897889" w:rsidRDefault="00CC0DC0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noProof/>
        </w:rPr>
        <w:drawing>
          <wp:inline distT="0" distB="0" distL="0" distR="0" wp14:anchorId="5A79F314" wp14:editId="136F1DC9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28D6617E" wp14:editId="4366DE76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</w:t>
      </w:r>
      <w:r>
        <w:rPr>
          <w:noProof/>
        </w:rPr>
        <w:drawing>
          <wp:inline distT="0" distB="0" distL="0" distR="0" wp14:anchorId="5C713DD7" wp14:editId="7F5E4D4C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17924" w14:textId="77777777" w:rsidR="00897889" w:rsidRDefault="00CC0DC0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中西医金鹰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中西医王牌重读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中西医王牌退费</w:t>
      </w:r>
    </w:p>
    <w:p w14:paraId="7FC123BB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2F84ABFB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0FC67728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4BD5EB22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68AA5AA1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6A63C62D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10B69793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47E1931B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33D54F32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194C0995" w14:textId="77777777" w:rsidR="00897889" w:rsidRDefault="00897889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sectPr w:rsidR="00897889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72B5D" w14:textId="77777777" w:rsidR="00CC0DC0" w:rsidRDefault="00CC0DC0">
      <w:r>
        <w:separator/>
      </w:r>
    </w:p>
  </w:endnote>
  <w:endnote w:type="continuationSeparator" w:id="0">
    <w:p w14:paraId="353D1FB2" w14:textId="77777777" w:rsidR="00CC0DC0" w:rsidRDefault="00CC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ADF0" w14:textId="77777777" w:rsidR="00897889" w:rsidRDefault="00CC0DC0">
    <w:pPr>
      <w:pStyle w:val="a4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9C8C83C" wp14:editId="36B690CC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4DDA446" wp14:editId="15F3D3D2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直播笔记（直播习题）</w:t>
    </w:r>
    <w:r>
      <w:rPr>
        <w:rFonts w:hint="eastAsia"/>
      </w:rPr>
      <w:t xml:space="preserve">                                      </w:t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 w:hint="eastAsia"/>
      </w:rPr>
      <w:t>奋斗没有终点，任何时候都是一个起点</w:t>
    </w:r>
    <w:r>
      <w:rPr>
        <w:rFonts w:ascii="微软雅黑" w:eastAsia="微软雅黑" w:hAnsi="微软雅黑"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20C9" w14:textId="77777777" w:rsidR="00CC0DC0" w:rsidRDefault="00CC0DC0">
      <w:r>
        <w:separator/>
      </w:r>
    </w:p>
  </w:footnote>
  <w:footnote w:type="continuationSeparator" w:id="0">
    <w:p w14:paraId="0C69F52F" w14:textId="77777777" w:rsidR="00CC0DC0" w:rsidRDefault="00CC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9FC" w14:textId="77777777" w:rsidR="00897889" w:rsidRDefault="00CC0DC0">
    <w:pPr>
      <w:pStyle w:val="a4"/>
    </w:pPr>
    <w:r>
      <w:pict w14:anchorId="29CD73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92" o:spid="_x0000_s2049" type="#_x0000_t136" style="position:absolute;left:0;text-align:left;margin-left:0;margin-top:0;width:508.05pt;height:79.2pt;rotation:-45;z-index:-251657728;mso-position-horizontal:center;mso-position-horizontal-relative:margin;mso-position-vertical:center;mso-position-vertical-relative:margin;mso-width-relative:page;mso-height-relative:page" fillcolor="silver" stroked="f">
          <v:fill opacity="49807f"/>
          <v:textpath style="font-family:&quot;华文行楷&quot;" trim="t" fitpath="t" string="金英杰直播专属"/>
          <o:lock v:ext="edit" aspectratio="t"/>
          <w10:wrap anchorx="margin" anchory="margin"/>
        </v:shape>
      </w:pict>
    </w:r>
    <w:r>
      <w:rPr>
        <w:rFonts w:ascii="微软雅黑" w:eastAsia="微软雅黑" w:hAnsi="微软雅黑" w:hint="eastAsia"/>
      </w:rPr>
      <w:t>金英杰直播学院</w:t>
    </w:r>
    <w:r>
      <w:rPr>
        <w:rFonts w:ascii="微软雅黑" w:eastAsia="微软雅黑" w:hAnsi="微软雅黑" w:hint="eastAsia"/>
      </w:rPr>
      <w:t xml:space="preserve">                                                                  </w:t>
    </w:r>
    <w:r>
      <w:rPr>
        <w:rFonts w:ascii="微软雅黑" w:eastAsia="微软雅黑" w:hAnsi="微软雅黑" w:hint="eastAsia"/>
      </w:rPr>
      <w:t>4006061615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261ADB"/>
    <w:multiLevelType w:val="singleLevel"/>
    <w:tmpl w:val="85261AD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61F6CEE"/>
    <w:multiLevelType w:val="singleLevel"/>
    <w:tmpl w:val="861F6C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B422113"/>
    <w:multiLevelType w:val="singleLevel"/>
    <w:tmpl w:val="9B422113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AF153E45"/>
    <w:multiLevelType w:val="singleLevel"/>
    <w:tmpl w:val="AF153E45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C7A141A0"/>
    <w:multiLevelType w:val="singleLevel"/>
    <w:tmpl w:val="C7A141A0"/>
    <w:lvl w:ilvl="0">
      <w:start w:val="2"/>
      <w:numFmt w:val="decimal"/>
      <w:suff w:val="space"/>
      <w:lvlText w:val="(%1)"/>
      <w:lvlJc w:val="left"/>
    </w:lvl>
  </w:abstractNum>
  <w:abstractNum w:abstractNumId="5" w15:restartNumberingAfterBreak="0">
    <w:nsid w:val="E1F3E88E"/>
    <w:multiLevelType w:val="singleLevel"/>
    <w:tmpl w:val="E1F3E88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1CB987"/>
    <w:multiLevelType w:val="singleLevel"/>
    <w:tmpl w:val="E31CB987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E8C0C219"/>
    <w:multiLevelType w:val="singleLevel"/>
    <w:tmpl w:val="E8C0C219"/>
    <w:lvl w:ilvl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8" w15:restartNumberingAfterBreak="0">
    <w:nsid w:val="EDC5E3D5"/>
    <w:multiLevelType w:val="singleLevel"/>
    <w:tmpl w:val="EDC5E3D5"/>
    <w:lvl w:ilvl="0">
      <w:start w:val="1"/>
      <w:numFmt w:val="decimal"/>
      <w:suff w:val="space"/>
      <w:lvlText w:val="(%1)"/>
      <w:lvlJc w:val="left"/>
    </w:lvl>
  </w:abstractNum>
  <w:abstractNum w:abstractNumId="9" w15:restartNumberingAfterBreak="0">
    <w:nsid w:val="EFB12F47"/>
    <w:multiLevelType w:val="singleLevel"/>
    <w:tmpl w:val="EFB12F4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92AD7C2"/>
    <w:multiLevelType w:val="singleLevel"/>
    <w:tmpl w:val="092AD7C2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4E09426"/>
    <w:multiLevelType w:val="singleLevel"/>
    <w:tmpl w:val="14E09426"/>
    <w:lvl w:ilvl="0">
      <w:start w:val="1"/>
      <w:numFmt w:val="decimal"/>
      <w:suff w:val="space"/>
      <w:lvlText w:val="(%1)"/>
      <w:lvlJc w:val="left"/>
    </w:lvl>
  </w:abstractNum>
  <w:abstractNum w:abstractNumId="12" w15:restartNumberingAfterBreak="0">
    <w:nsid w:val="3C0A2841"/>
    <w:multiLevelType w:val="singleLevel"/>
    <w:tmpl w:val="3C0A284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5A8C435"/>
    <w:multiLevelType w:val="singleLevel"/>
    <w:tmpl w:val="55A8C435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6126AD56"/>
    <w:multiLevelType w:val="singleLevel"/>
    <w:tmpl w:val="6126AD56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759C98E3"/>
    <w:multiLevelType w:val="singleLevel"/>
    <w:tmpl w:val="759C98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7"/>
  </w:num>
  <w:num w:numId="5">
    <w:abstractNumId w:val="9"/>
  </w:num>
  <w:num w:numId="6">
    <w:abstractNumId w:val="4"/>
  </w:num>
  <w:num w:numId="7">
    <w:abstractNumId w:val="13"/>
  </w:num>
  <w:num w:numId="8">
    <w:abstractNumId w:val="6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A52B2"/>
    <w:rsid w:val="007D47AA"/>
    <w:rsid w:val="007E28CE"/>
    <w:rsid w:val="007E78AA"/>
    <w:rsid w:val="0082660B"/>
    <w:rsid w:val="008946FC"/>
    <w:rsid w:val="00897889"/>
    <w:rsid w:val="008B2817"/>
    <w:rsid w:val="008E3B07"/>
    <w:rsid w:val="00903CB9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CC0DC0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23933B1"/>
    <w:rsid w:val="075F4A21"/>
    <w:rsid w:val="08941356"/>
    <w:rsid w:val="0B883D21"/>
    <w:rsid w:val="0D0A2974"/>
    <w:rsid w:val="108A1211"/>
    <w:rsid w:val="11584904"/>
    <w:rsid w:val="118704A3"/>
    <w:rsid w:val="15452C1B"/>
    <w:rsid w:val="18887C75"/>
    <w:rsid w:val="19203904"/>
    <w:rsid w:val="19CA1335"/>
    <w:rsid w:val="1C237148"/>
    <w:rsid w:val="1F0D7201"/>
    <w:rsid w:val="1FE41692"/>
    <w:rsid w:val="229609B0"/>
    <w:rsid w:val="27C31990"/>
    <w:rsid w:val="2A264291"/>
    <w:rsid w:val="2AFB391C"/>
    <w:rsid w:val="2D944E6F"/>
    <w:rsid w:val="30BE4E7C"/>
    <w:rsid w:val="310D1B22"/>
    <w:rsid w:val="329E75FB"/>
    <w:rsid w:val="3361358C"/>
    <w:rsid w:val="35E8190D"/>
    <w:rsid w:val="36A67330"/>
    <w:rsid w:val="37C14C5C"/>
    <w:rsid w:val="39D753B9"/>
    <w:rsid w:val="3FE36BB6"/>
    <w:rsid w:val="427E5E78"/>
    <w:rsid w:val="43630002"/>
    <w:rsid w:val="4C364232"/>
    <w:rsid w:val="4D181872"/>
    <w:rsid w:val="4D927447"/>
    <w:rsid w:val="4E835B04"/>
    <w:rsid w:val="502246FF"/>
    <w:rsid w:val="50D069F5"/>
    <w:rsid w:val="524C286E"/>
    <w:rsid w:val="53A10A14"/>
    <w:rsid w:val="558D327E"/>
    <w:rsid w:val="55DC6A04"/>
    <w:rsid w:val="598255E2"/>
    <w:rsid w:val="59A66158"/>
    <w:rsid w:val="5A9405FE"/>
    <w:rsid w:val="5C7D298A"/>
    <w:rsid w:val="61BD3D47"/>
    <w:rsid w:val="63F83FAD"/>
    <w:rsid w:val="649E7790"/>
    <w:rsid w:val="6506111D"/>
    <w:rsid w:val="68D77E3C"/>
    <w:rsid w:val="693475CD"/>
    <w:rsid w:val="6A3452D6"/>
    <w:rsid w:val="6BDD12AE"/>
    <w:rsid w:val="6D9A5011"/>
    <w:rsid w:val="71B40CB5"/>
    <w:rsid w:val="730205B7"/>
    <w:rsid w:val="75AD5EC5"/>
    <w:rsid w:val="75E50C7B"/>
    <w:rsid w:val="7AF94B9A"/>
    <w:rsid w:val="7F32644D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6DBF46"/>
  <w15:docId w15:val="{2DD5C16B-A015-4D01-8632-56F6D14E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753</Words>
  <Characters>4296</Characters>
  <Application>Microsoft Office Word</Application>
  <DocSecurity>0</DocSecurity>
  <Lines>35</Lines>
  <Paragraphs>10</Paragraphs>
  <ScaleCrop>false</ScaleCrop>
  <Company>微软中国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46</cp:revision>
  <dcterms:created xsi:type="dcterms:W3CDTF">2014-10-29T12:08:00Z</dcterms:created>
  <dcterms:modified xsi:type="dcterms:W3CDTF">2020-12-08T03:01:00Z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