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95" w:lineRule="atLeast"/>
        <w:jc w:val="center"/>
        <w:rPr>
          <w:rFonts w:ascii="方正小标宋简体" w:hAnsi="华文中宋" w:eastAsia="方正小标宋简体" w:cs="宋体"/>
          <w:color w:val="333333"/>
          <w:spacing w:val="8"/>
          <w:kern w:val="0"/>
          <w:sz w:val="44"/>
          <w:szCs w:val="36"/>
        </w:rPr>
      </w:pPr>
      <w:bookmarkStart w:id="0" w:name="_GoBack"/>
      <w:bookmarkEnd w:id="0"/>
      <w:r>
        <w:rPr>
          <w:rFonts w:ascii="方正小标宋简体" w:hAnsi="华文中宋" w:eastAsia="方正小标宋简体" w:cs="宋体"/>
          <w:color w:val="333333"/>
          <w:spacing w:val="8"/>
          <w:kern w:val="0"/>
          <w:sz w:val="44"/>
          <w:szCs w:val="36"/>
        </w:rPr>
        <w:t>2021年度北京</w:t>
      </w:r>
      <w:r>
        <w:rPr>
          <w:rFonts w:hint="eastAsia" w:ascii="方正小标宋简体" w:hAnsi="华文中宋" w:eastAsia="方正小标宋简体" w:cs="宋体"/>
          <w:color w:val="333333"/>
          <w:spacing w:val="8"/>
          <w:kern w:val="0"/>
          <w:sz w:val="44"/>
          <w:szCs w:val="36"/>
        </w:rPr>
        <w:t>地区医学卫生类考试</w:t>
      </w:r>
    </w:p>
    <w:p>
      <w:pPr>
        <w:widowControl/>
        <w:shd w:val="clear" w:color="auto" w:fill="FFFFFF"/>
        <w:spacing w:line="495" w:lineRule="atLeast"/>
        <w:jc w:val="center"/>
        <w:rPr>
          <w:rFonts w:ascii="方正小标宋简体" w:hAnsi="Microsoft YaHei UI" w:eastAsia="方正小标宋简体" w:cs="宋体"/>
          <w:color w:val="333333"/>
          <w:spacing w:val="8"/>
          <w:kern w:val="0"/>
          <w:sz w:val="44"/>
          <w:szCs w:val="36"/>
        </w:rPr>
      </w:pPr>
      <w:r>
        <w:rPr>
          <w:rFonts w:hint="eastAsia" w:ascii="方正小标宋简体" w:hAnsi="华文中宋" w:eastAsia="方正小标宋简体" w:cs="宋体"/>
          <w:color w:val="333333"/>
          <w:spacing w:val="8"/>
          <w:kern w:val="0"/>
          <w:sz w:val="44"/>
          <w:szCs w:val="36"/>
        </w:rPr>
        <w:t>考生健康承诺书</w:t>
      </w:r>
    </w:p>
    <w:p>
      <w:pPr>
        <w:widowControl/>
        <w:shd w:val="clear" w:color="auto" w:fill="FFFFFF"/>
        <w:spacing w:before="468" w:beforeLines="150" w:line="495" w:lineRule="atLeast"/>
        <w:ind w:firstLine="672" w:firstLineChars="200"/>
        <w:rPr>
          <w:rFonts w:ascii="仿宋_GB2312" w:hAnsi="仿宋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spacing w:val="8"/>
          <w:kern w:val="0"/>
          <w:sz w:val="32"/>
          <w:szCs w:val="32"/>
        </w:rPr>
        <w:t>本人承诺所提供“北京健康宝”状态确为本人真实状态；</w:t>
      </w:r>
      <w:r>
        <w:rPr>
          <w:rFonts w:hint="eastAsia" w:ascii="仿宋_GB2312" w:hAnsi="仿宋" w:eastAsia="仿宋_GB2312"/>
          <w:color w:val="333333"/>
          <w:spacing w:val="8"/>
          <w:sz w:val="32"/>
          <w:szCs w:val="32"/>
        </w:rPr>
        <w:t>提供的考试当日</w:t>
      </w:r>
      <w:r>
        <w:rPr>
          <w:rFonts w:ascii="仿宋_GB2312" w:hAnsi="仿宋" w:eastAsia="仿宋_GB2312"/>
          <w:color w:val="333333"/>
          <w:spacing w:val="8"/>
          <w:sz w:val="32"/>
          <w:szCs w:val="32"/>
        </w:rPr>
        <w:t>7日内</w:t>
      </w:r>
      <w:r>
        <w:rPr>
          <w:rFonts w:hint="eastAsia" w:ascii="仿宋_GB2312" w:hAnsi="仿宋" w:eastAsia="仿宋_GB2312"/>
          <w:color w:val="333333"/>
          <w:spacing w:val="8"/>
          <w:sz w:val="32"/>
          <w:szCs w:val="32"/>
        </w:rPr>
        <w:t>新冠肺炎病毒核酸检测阴性结果真实；</w:t>
      </w:r>
      <w:r>
        <w:rPr>
          <w:rFonts w:hint="eastAsia" w:ascii="仿宋_GB2312" w:hAnsi="仿宋" w:eastAsia="仿宋_GB2312" w:cs="宋体"/>
          <w:color w:val="333333"/>
          <w:spacing w:val="8"/>
          <w:kern w:val="0"/>
          <w:sz w:val="32"/>
          <w:szCs w:val="32"/>
        </w:rPr>
        <w:t>14日内无境外或国内中高风险地区旅居史，无发热、咳嗽等呼吸道症状。</w:t>
      </w:r>
    </w:p>
    <w:p>
      <w:pPr>
        <w:widowControl/>
        <w:shd w:val="clear" w:color="auto" w:fill="FFFFFF"/>
        <w:spacing w:line="495" w:lineRule="atLeast"/>
        <w:ind w:firstLine="672" w:firstLineChars="200"/>
        <w:rPr>
          <w:rFonts w:ascii="仿宋_GB2312" w:hAnsi="仿宋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spacing w:val="8"/>
          <w:kern w:val="0"/>
          <w:sz w:val="32"/>
          <w:szCs w:val="32"/>
        </w:rPr>
        <w:t>如违反承诺，本人将自愿承担因此而产生的相关责任，并自愿接受有关规定处罚。</w:t>
      </w:r>
    </w:p>
    <w:p>
      <w:pPr>
        <w:widowControl/>
        <w:shd w:val="clear" w:color="auto" w:fill="FFFFFF"/>
        <w:spacing w:line="495" w:lineRule="atLeast"/>
        <w:rPr>
          <w:rFonts w:ascii="仿宋_GB2312" w:hAnsi="仿宋" w:eastAsia="仿宋_GB2312" w:cs="宋体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before="312" w:beforeLines="100" w:line="495" w:lineRule="atLeast"/>
        <w:rPr>
          <w:rFonts w:ascii="仿宋_GB2312" w:hAnsi="仿宋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spacing w:val="8"/>
          <w:kern w:val="0"/>
          <w:sz w:val="32"/>
          <w:szCs w:val="32"/>
        </w:rPr>
        <w:t>考生有效证件类型：</w:t>
      </w:r>
    </w:p>
    <w:p>
      <w:pPr>
        <w:widowControl/>
        <w:shd w:val="clear" w:color="auto" w:fill="FFFFFF"/>
        <w:spacing w:before="312" w:beforeLines="100" w:line="495" w:lineRule="atLeast"/>
        <w:rPr>
          <w:rFonts w:ascii="仿宋_GB2312" w:hAnsi="仿宋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spacing w:val="8"/>
          <w:kern w:val="0"/>
          <w:sz w:val="32"/>
          <w:szCs w:val="32"/>
        </w:rPr>
        <w:t>考生有效证件号码：</w:t>
      </w:r>
    </w:p>
    <w:p>
      <w:pPr>
        <w:widowControl/>
        <w:shd w:val="clear" w:color="auto" w:fill="FFFFFF"/>
        <w:spacing w:before="312" w:beforeLines="100" w:line="495" w:lineRule="atLeast"/>
        <w:rPr>
          <w:rFonts w:ascii="仿宋_GB2312" w:hAnsi="仿宋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spacing w:val="8"/>
          <w:kern w:val="0"/>
          <w:sz w:val="32"/>
          <w:szCs w:val="32"/>
        </w:rPr>
        <w:t>考生准考证号码：</w:t>
      </w:r>
    </w:p>
    <w:p>
      <w:pPr>
        <w:widowControl/>
        <w:shd w:val="clear" w:color="auto" w:fill="FFFFFF"/>
        <w:spacing w:before="312" w:beforeLines="100" w:line="495" w:lineRule="atLeast"/>
        <w:rPr>
          <w:rFonts w:ascii="仿宋_GB2312" w:hAnsi="仿宋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spacing w:val="8"/>
          <w:kern w:val="0"/>
          <w:sz w:val="32"/>
          <w:szCs w:val="32"/>
        </w:rPr>
        <w:t>考生手机号码：</w:t>
      </w:r>
    </w:p>
    <w:p>
      <w:pPr>
        <w:widowControl/>
        <w:shd w:val="clear" w:color="auto" w:fill="FFFFFF"/>
        <w:spacing w:before="312" w:beforeLines="100" w:line="495" w:lineRule="atLeast"/>
        <w:rPr>
          <w:rFonts w:ascii="仿宋_GB2312" w:hAnsi="仿宋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spacing w:val="8"/>
          <w:kern w:val="0"/>
          <w:sz w:val="32"/>
          <w:szCs w:val="32"/>
        </w:rPr>
        <w:t>考生签字：</w:t>
      </w:r>
    </w:p>
    <w:p>
      <w:pPr>
        <w:widowControl/>
        <w:shd w:val="clear" w:color="auto" w:fill="FFFFFF"/>
        <w:spacing w:line="495" w:lineRule="atLeast"/>
        <w:rPr>
          <w:rFonts w:ascii="仿宋_GB2312" w:hAnsi="仿宋" w:eastAsia="仿宋_GB2312" w:cs="宋体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495" w:lineRule="atLeast"/>
        <w:ind w:firstLine="5376" w:firstLineChars="1600"/>
        <w:rPr>
          <w:rFonts w:ascii="仿宋_GB2312" w:hAnsi="仿宋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333333"/>
          <w:spacing w:val="8"/>
          <w:kern w:val="0"/>
          <w:sz w:val="32"/>
          <w:szCs w:val="32"/>
        </w:rPr>
        <w:t>202</w:t>
      </w:r>
      <w:r>
        <w:rPr>
          <w:rFonts w:ascii="仿宋_GB2312" w:hAnsi="Calibri" w:eastAsia="仿宋_GB2312" w:cs="Calibri"/>
          <w:color w:val="333333"/>
          <w:spacing w:val="8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color w:val="333333"/>
          <w:spacing w:val="8"/>
          <w:kern w:val="0"/>
          <w:sz w:val="32"/>
          <w:szCs w:val="32"/>
        </w:rPr>
        <w:t>年</w:t>
      </w:r>
      <w:r>
        <w:rPr>
          <w:rFonts w:ascii="仿宋_GB2312" w:hAnsi="Calibri" w:eastAsia="仿宋_GB2312" w:cs="Calibri"/>
          <w:color w:val="333333"/>
          <w:spacing w:val="8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宋体"/>
          <w:color w:val="333333"/>
          <w:spacing w:val="8"/>
          <w:kern w:val="0"/>
          <w:sz w:val="32"/>
          <w:szCs w:val="32"/>
        </w:rPr>
        <w:t>月</w:t>
      </w:r>
      <w:r>
        <w:rPr>
          <w:rFonts w:ascii="仿宋_GB2312" w:hAnsi="Calibri" w:eastAsia="仿宋_GB2312" w:cs="Calibri"/>
          <w:color w:val="333333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color w:val="333333"/>
          <w:spacing w:val="8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95" w:lineRule="atLeast"/>
        <w:rPr>
          <w:rFonts w:ascii="黑体" w:hAnsi="黑体" w:eastAsia="黑体" w:cs="MS Gothic"/>
          <w:b/>
          <w:kern w:val="0"/>
          <w:sz w:val="32"/>
          <w:szCs w:val="32"/>
        </w:rPr>
      </w:pPr>
      <w:r>
        <w:rPr>
          <w:rFonts w:hint="eastAsia" w:ascii="黑体" w:hAnsi="黑体" w:eastAsia="黑体" w:cs="MS Gothic"/>
          <w:b/>
          <w:kern w:val="0"/>
          <w:sz w:val="32"/>
          <w:szCs w:val="32"/>
        </w:rPr>
        <w:t>提示：考生在第一场考试前向考场提交。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D"/>
    <w:rsid w:val="002A4C64"/>
    <w:rsid w:val="008335F8"/>
    <w:rsid w:val="008D2040"/>
    <w:rsid w:val="009E5943"/>
    <w:rsid w:val="00E00A3D"/>
    <w:rsid w:val="734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字符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2021-05-08T07:36:00Z</dcterms:created>
  <dc:creator>政府版用户</dc:creator>
  <cp:lastModifiedBy>王洪林</cp:lastModifiedBy>
  <dcterms:modified xsi:type="dcterms:W3CDTF">2021-05-25T07:47:06Z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3DE9A3C03C6F4ED6BD2C9855BD10A792</vt:lpwstr>
  </property>
</Properties>
</file>