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FFFFFF" w:fill="D9D9D9"/>
          <w:lang w:val="en-US" w:eastAsia="zh-CN"/>
        </w:rPr>
      </w:pPr>
      <w:r>
        <w:rPr>
          <w:rFonts w:hint="eastAsia" w:asciiTheme="minorEastAsia" w:hAnsiTheme="minorEastAsia" w:eastAsiaTheme="minorEastAsia" w:cstheme="minorEastAsia"/>
          <w:sz w:val="21"/>
          <w:szCs w:val="21"/>
          <w:shd w:val="clear" w:color="FFFFFF" w:fill="D9D9D9"/>
          <w:lang w:val="en-US" w:eastAsia="zh-CN"/>
        </w:rPr>
        <w:t>8.24下午预测+考点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穿刺检查最适用于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A.深部实体包块的诊断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B.深部囊性包块的诊断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C.表面实体包块的诊断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D.表面新生物的诊断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E.浆液期炎症的诊断和鉴别诊断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【答案】B</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2核素诊断颌骨恶性肿瘤主要用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A.99m锝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B.131碘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C.32磷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D.35锶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E.67镓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3填塞止血主要用于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A.开放性和洞穿性创口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B.创口内出血的血管断端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C.广泛的组织渗血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D.凝血机制障碍者的创面溶血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E.骨断端出血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4.问诊的内容应包括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A.主诉、疾病发生情况、治疗史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B.现病史、既往史、疾病发生过程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C.主诉、现病史、既往史、家族史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D.主诉、治疗史、既往史、家族史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E.主诉、现病史、既往史、治疗史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5.30.张口度是指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A.上、下唇之间的距离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B.上、下前牙的切缘之间的距离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C.上、下中切牙的切缘之间的距离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D.上、下切牙之间的距离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E.上、下颌骨之间的距离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6.能用一针法麻醉的三条神经是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A.下牙槽神经、舌神经、颊长神经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B.下牙槽神经、咬肌神经、颊长神经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C.上牙槽后神经、上牙槽中神经、上牙槽前神经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D.上牙槽后神经、腭前神经、鼻腭神经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E.下牙槽神经、咬肌神经、舌神经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7.与2％普鲁卡因比较，以下哪项不是2％利多卡因的特点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A.毒性较大，但可用作表面麻醉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B.有较强的组织穿透性和扩散性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C.麻效强，起效快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D.有抗室性心律失常作用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E.维持时间较短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8.患者，男，50岁。行断根拔除术，术中断根突然消失，此时首先应做的是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配套名师精讲课程A.冲水吸根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B.开窗取根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C.拍X线片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D.服抗生素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E.扩大牙槽窝掏根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9.男，41岁。左下第一磨牙残根，拟在左翼下颌传导阻滞麻醉下拔除。因患者下颌支较宽，在行局麻操作时，应该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A.注射针与中线所成角度加大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B.注射针与中线所成角度减小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C.注射点适当调高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D.注射点适当降低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E.进针深度增加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10.关于活组织检查目的与方法的叙述错误的是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A.明确肿瘤的性质与类型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B.与治疗时间间隔越长越好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C.消毒时禁用碘酊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D.切取组织块以0.5~1.0 cm为宜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E.在病变边缘与正常组织交界处取材</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11.关于下颌切牙拔除描述哪项是正确的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A.下颌切牙与上颌切牙牙根外形类似，可使用旋转力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B.下颌切牙牙根较细易折断，不可使用旋转力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C.下颌切牙牙根较细易折断，可稍加旋转力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D.下颌切牙牙根较细但不易折断，故摇动力和旋转力可同时使用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E.B+D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12.患者，男25岁，双侧下颌1缺失，缺牙隙龈（牙合）距离7 mm，近远中距离15 mm，颊舌向宽度8 mm，骨质Ⅰ级，牙槽嵴顶距下牙槽神经管约10 mm，拟行种植治疗，下列治疗方案中最佳者为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A.种植两枚种植体，直径均为4 mm，长度均为8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B.种植一枚种植体，直径为6 mm，长度为10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C.种植两枚种植体，直径均为3.3 mm，长度为9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D.种植一枚种植体，直径为5 mm，长度为8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E.种植两枚种植体，直径分别为4 mm和3.3 mm，长度均为10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13.婴幼儿下颌下间隙感染的来源多为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A.化脓性下颌下腺炎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B.淋巴结核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C.下颌下淋巴结炎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D.颏下间隙感染所波及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E.血源性感染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14.化脓性颌骨骨髓炎临床中下列哪项是正确的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A.疼痛不明显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B.多为血源性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C.常形成广泛的骨质破坏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D.常在发病5周后由急性期转为慢性期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E.占各类颌骨骨髓炎的比例为90%以上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患者，男，58岁。5天前开始出现下颌前部牙痛，急剧加重，因医疗条件有限，未予治疗。3天前开始出现舌上抬，颈前部剧烈疼痛、肿胀，迅速蔓延至双侧颌下区，患者明显感到憋气，急诊求治。查体：患者端坐呼吸，双侧颈部肿胀明显，皮肤色暗红，可及捻发音。该患者的正确诊断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A.化脓性舌下腺炎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B.下颌下间隙感染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C.化脓性口底蜂窝织炎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D.腐败坏死性口底蜂窝织炎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E.腐败坏死性牙龈炎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16.瘘孔中排出颗粒状死骨的颌骨骨髓炎是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A.中央性颌骨骨髓炎急性期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B.中央性颌骨骨髓炎慢性期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C.边缘性颌骨骨髓炎增生型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D.边缘性颌骨骨髓炎溶解破坏型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E.新生儿颌骨骨髓炎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17.下列治疗颜面部疖痈的方法错误的是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A.保守治疗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B.10％高渗盐水纱布湿敷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C.及早切开引流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D.全身运用大剂量有效抗生素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E.全身支持治疗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18.颌面部创口初期缝合最宽时间为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A.6 h</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B.12 h</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C.24 h</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D.48 h</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E.大于48 h的创口，只要没有明显的化脓，清创后仍可作初期缝合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19.颏部正中粉碎性骨折造成窒息，首选的急救方法为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A.环甲膜切开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B.气管切开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C.牵引舌体至口外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D.吸氧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E.骨折复位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20.颌面外伤清创时下述哪项是错误的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A.尽量保留软组织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B.除确已坏死的组织外，一般仅将创缘略加修整即可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C.唇、鼻、眼睑等重要部位的撕裂伤，组织大部分游离，即使没有感染也应去除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D.应注意探查有无面神经损伤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E.应注意探查有无骨折发生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21.颧骨颧弓骨折后骨折块移位方向主要取决于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A.骨折块上所附着咀嚼肌的牵引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B.致伤外力的方向和大小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C.骨折线的方向和倾斜度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D.骨折的部位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E.重力的影响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22.颌面部创伤后抗休克治疗措施不包括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A.安静、止痛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B.降低颅内压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C.维持血压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D.补液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E.止血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23..面部软组织出血采用压迫止血时，可供压迫相应区域的知名动脉是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A.舌动脉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B.面动脉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C.甲状腺上动脉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D.颌内动脉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E.上下唇动脉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24.下颌骨髁突颈部骨折与暴力造成的关节盘急性前脱位区别点正确的是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A.单侧髁突颈部骨折合中线偏向患侧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B.双侧髁突颈部骨折前牙呈开合状态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C.髁突颈部有压痛、皮下血肿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D.X线片示髁突颈部有骨折线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E.以上区别点均正确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25.单侧颏孔部垂直下颌骨骨折，前段骨折片向下，是由于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A.患侧降颌肌群的牵引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B.健侧降颌肌群的牵引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C.双侧降颌肌群的牵引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D.双侧开颌肌群的牵引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E.健侧升颌肌群的牵引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26.以下癌前病变，癌变几率最大的是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B.慢性溃疡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C.白斑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D.红斑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E.扁平苔藓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27.成釉细胞瘤含有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A.透明、淡黄色水样液体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B.血性液体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C.黄褐色液体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D.草黄色液体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E.黄白色蛋白样液体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28.沃辛瘤病史特点包括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A.多见于男性，男女比例约6∶1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B.好发于40～70岁中老年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C.发病可能与吸烟有关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D.有消长史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E.以上均是特点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【答案】EA.红褐色血样液体，经久不凝</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B.微混浊的黄色粘稠性液体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C.淡黄色清亮液体，含淋巴细胞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D.黄色或棕色清亮液体，含胆固醇结晶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E.乳白色豆渣样分泌物</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29.鳃裂囊肿穿刺液多为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30.囊性水瘤穿刺液多为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31.神经鞘瘤穿刺液多为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32.甲状舌管囊肿穿刺液可为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33.皮样囊肿穿刺物为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34.舍格伦综合征伴发的结缔组织病中最常见的是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A.硬皮病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B.多发性肌炎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C.红斑狼疮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D.类风湿性关节炎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E.结节性动脉炎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35.不可复性关节盘前移位的临床特点是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A.往返弹响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B.关节运动时连续摩擦音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C.开口时下颌偏向健侧，有被动开口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D.重度开口受限，开口度5～15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E.开口时下颌偏向患侧，无被动开口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36.关节内强直与关节外强直最有诊断意义的鉴别点是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A.开口困难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B.髁状突活动减弱或消失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C.（牙合）关系变化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D.口腔颌面部畸形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E.X线片下正常解剖形态的变化或消失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37.三叉神经痛的患者的疼痛部位在左上腭区和左眶下区，如果采取手术治疗，应撕脱三叉神经的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A.第Ⅰ支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B.第Ⅱ支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C.第Ⅲ支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D.第Ⅰ、Ⅱ支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E.第Ⅱ、Ⅲ支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38..三叉神经功能检查项目中不包括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A.三叉神经分布区皮肤与黏膜的触、温、痛觉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B.角膜反射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C.腭反射</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D.施墨(Schirmer）试验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E.咀嚼肌运动功能检查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39.单侧唇裂采用三角瓣法修复的优点是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A.裂隙两侧前庭沟不需做松弛切口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B.鼻底封闭好</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C.切除组织少</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D.不切断患侧人中嵴下部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E.能恢复患侧唇应有的高度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40.少见的腭裂类型不包括</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A.腭隐裂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B.腭垂裂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C.硬腭裂孔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D.腭垂缺失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E.混合型双侧腭裂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41.在我国，引起咯血的首要原因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A.慢性阻塞性肺炎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B.支气管哮喘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C.肺气肿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D.肺结核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E.病毒性肺炎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42.慢性肺源性心脏病肺、心功能代偿期表现错误的是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A.咳嗽、咳痰、气促</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B.活动后心悸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C.呼吸困难</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D.肺部偶有干、湿性啰音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E.肺动脉瓣区第二心音减弱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【答案】E</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43.消化性溃疡的发病机制中，所谓损伤因素主要是指</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A.粗糙食物的损害作用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B.胃酸/胃蛋白酶的消化作用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C.反流的胆汁/胰酶的侵袭作用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D.神经/精神因素的长期作用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E.HP感染</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44.关于脑出血，最确切的诊断依据是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A.60岁以上发病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B.均有偏瘫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C.脑脊液血性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D.突然偏瘫、头部CT见底节附近高密度影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E.均有脑膜刺激征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45.禁食成年患者每天正确的水与电解质补充量为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A.水2 000～2 500 mL，钠10 g，氯化钾5 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B.水2 000～2 500 mL,钠5 g，氯化钾4 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C.水3 000～3 500 mL,钠5 g，氯化钾3 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D.水1 500～2 000 mL，钠3 g，氯化钾2 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E.水1 500～2 000 mL，钠4 g，氯化钾2 g</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【答案】B</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46.门静脉高压症主要临床表现是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A.男性乳房发育</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B.肝掌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C.肝病面容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D.腹水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E.蜘蛛痣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47.烧伤现场急救时,下列哪种做法不正确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A.迅速脱离热源，用凉水浸泡或冲淋局部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B.剪去伤处衣、袜，用清洁被单覆盖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C.酌情使用地西泮（安定）、哌替啶等药镇静止痛</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D.有呼吸道灼伤者，应在严重呼吸困难时方行切开气管、吸氧</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E.有严重复合伤时，应先施行相应的急救处理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48.女性卵巢功能成熟，生育能力旺盛的时期是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A.幼年期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B.青春期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C.性成熟期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D.更年期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E.老年期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【答案】C</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49.子宫内膜的功能层由哪层再生</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A.基底层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B.功能层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C.子宫肌层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D.海绵层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E.致密层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50.5岁小儿按公式计算身高、体重及头围约是</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A.90 cm、12 kg、44 cm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B.95 cm、14 kg、46 cm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C.100 cm、16 kg、48 cm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D.105 cm、18 kg、50 cm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E.110 cm、20 kg、52 cm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【答案】D</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shd w:val="clear" w:color="FFFFFF" w:fill="D9D9D9"/>
          <w:lang w:val="en-US" w:eastAsia="zh-CN"/>
        </w:rPr>
      </w:pPr>
      <w:r>
        <w:rPr>
          <w:rFonts w:hint="eastAsia" w:asciiTheme="minorEastAsia" w:hAnsiTheme="minorEastAsia" w:eastAsiaTheme="minorEastAsia" w:cstheme="minorEastAsia"/>
          <w:sz w:val="21"/>
          <w:szCs w:val="21"/>
          <w:shd w:val="clear" w:color="FFFFFF" w:fill="D9D9D9"/>
          <w:lang w:val="en-US" w:eastAsia="zh-CN"/>
        </w:rPr>
        <w:t>考点：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b/>
          <w:sz w:val="21"/>
          <w:szCs w:val="21"/>
          <w:lang w:val="en-US" w:eastAsia="zh-CN"/>
        </w:rPr>
        <w:t>.</w:t>
      </w:r>
      <w:r>
        <w:rPr>
          <w:rFonts w:hint="eastAsia" w:asciiTheme="minorEastAsia" w:hAnsiTheme="minorEastAsia" w:eastAsiaTheme="minorEastAsia" w:cstheme="minorEastAsia"/>
          <w:b/>
          <w:sz w:val="21"/>
          <w:szCs w:val="21"/>
        </w:rPr>
        <w:t>以牙松动幅度计算：</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Ⅰ度松动松动幅度不超过1 mmⅡ度松动松动幅度为1～2 mmⅢ度松动松动幅度大于2 mm</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b/>
          <w:sz w:val="21"/>
          <w:szCs w:val="21"/>
          <w:shd w:val="clear" w:color="FFFFFF" w:fill="D9D9D9"/>
          <w:lang w:val="en-US" w:eastAsia="zh-CN"/>
        </w:rPr>
        <w:t>2.</w:t>
      </w:r>
      <w:r>
        <w:rPr>
          <w:rFonts w:hint="eastAsia" w:asciiTheme="minorEastAsia" w:hAnsiTheme="minorEastAsia" w:eastAsiaTheme="minorEastAsia" w:cstheme="minorEastAsia"/>
          <w:b/>
          <w:sz w:val="21"/>
          <w:szCs w:val="21"/>
        </w:rPr>
        <w:t>以牙松动方向计算：</w:t>
      </w:r>
      <w:r>
        <w:rPr>
          <w:rFonts w:hint="eastAsia" w:asciiTheme="minorEastAsia" w:hAnsiTheme="minorEastAsia" w:eastAsiaTheme="minorEastAsia" w:cstheme="minorEastAsia"/>
          <w:color w:val="FF0000"/>
          <w:sz w:val="21"/>
          <w:szCs w:val="21"/>
        </w:rPr>
        <w:t>Ⅰ度松动仅有唇（颊）舌向松动Ⅱ度松动唇（颊）舌向及近远中向均有松动Ⅲ度松动唇（颊）舌向及近远中向松动，并伴有垂直向松动修复治疗前应对牙周病进行有效的治疗和控制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auto"/>
          <w:sz w:val="21"/>
          <w:szCs w:val="21"/>
          <w:lang w:val="en-US" w:eastAsia="zh-CN"/>
        </w:rPr>
        <w:t>3</w:t>
      </w:r>
      <w:r>
        <w:rPr>
          <w:rFonts w:hint="eastAsia" w:asciiTheme="minorEastAsia" w:hAnsiTheme="minorEastAsia" w:eastAsiaTheme="minorEastAsia" w:cstheme="minorEastAsia"/>
          <w:b/>
          <w:bCs/>
          <w:color w:val="FF0000"/>
          <w:sz w:val="21"/>
          <w:szCs w:val="21"/>
          <w:lang w:val="en-US" w:eastAsia="zh-CN"/>
        </w:rPr>
        <w:t>.</w:t>
      </w:r>
      <w:r>
        <w:rPr>
          <w:rFonts w:hint="eastAsia" w:asciiTheme="minorEastAsia" w:hAnsiTheme="minorEastAsia" w:eastAsiaTheme="minorEastAsia" w:cstheme="minorEastAsia"/>
          <w:b/>
          <w:bCs/>
          <w:color w:val="FF0000"/>
          <w:sz w:val="21"/>
          <w:szCs w:val="21"/>
        </w:rPr>
        <w:t>恒牙:</w:t>
      </w:r>
      <w:r>
        <w:rPr>
          <w:rFonts w:hint="eastAsia" w:asciiTheme="minorEastAsia" w:hAnsiTheme="minorEastAsia" w:eastAsiaTheme="minorEastAsia" w:cstheme="minorEastAsia"/>
          <w:sz w:val="21"/>
          <w:szCs w:val="21"/>
        </w:rPr>
        <w:t>一般在</w:t>
      </w:r>
      <w:r>
        <w:rPr>
          <w:rFonts w:hint="eastAsia" w:asciiTheme="minorEastAsia" w:hAnsiTheme="minorEastAsia" w:eastAsiaTheme="minorEastAsia" w:cstheme="minorEastAsia"/>
          <w:b/>
          <w:bCs/>
          <w:color w:val="FF0000"/>
          <w:sz w:val="21"/>
          <w:szCs w:val="21"/>
        </w:rPr>
        <w:t>６ 岁左右</w:t>
      </w:r>
      <w:r>
        <w:rPr>
          <w:rFonts w:hint="eastAsia" w:asciiTheme="minorEastAsia" w:hAnsiTheme="minorEastAsia" w:eastAsiaTheme="minorEastAsia" w:cstheme="minorEastAsia"/>
          <w:sz w:val="21"/>
          <w:szCs w:val="21"/>
        </w:rPr>
        <w:t>开始萌出和替换</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逐步替代乳牙</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bCs/>
          <w:color w:val="FF0000"/>
          <w:sz w:val="21"/>
          <w:szCs w:val="21"/>
        </w:rPr>
        <w:t>成人</w:t>
      </w:r>
      <w:r>
        <w:rPr>
          <w:rFonts w:hint="eastAsia" w:asciiTheme="minorEastAsia" w:hAnsiTheme="minorEastAsia" w:eastAsiaTheme="minorEastAsia" w:cstheme="minorEastAsia"/>
          <w:sz w:val="21"/>
          <w:szCs w:val="21"/>
        </w:rPr>
        <w:t>一般有恒牙</w:t>
      </w:r>
      <w:r>
        <w:rPr>
          <w:rFonts w:hint="eastAsia" w:asciiTheme="minorEastAsia" w:hAnsiTheme="minorEastAsia" w:eastAsiaTheme="minorEastAsia" w:cstheme="minorEastAsia"/>
          <w:b/>
          <w:bCs/>
          <w:color w:val="FF0000"/>
          <w:sz w:val="21"/>
          <w:szCs w:val="21"/>
        </w:rPr>
        <w:t>２８~３２ 个</w:t>
      </w:r>
      <w:r>
        <w:rPr>
          <w:rFonts w:hint="eastAsia" w:asciiTheme="minorEastAsia" w:hAnsiTheme="minorEastAsia" w:eastAsiaTheme="minorEastAsia" w:cstheme="minorEastAsia"/>
          <w:b/>
          <w:bCs/>
          <w:sz w:val="21"/>
          <w:szCs w:val="21"/>
        </w:rPr>
        <w:t>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近代人第三磨牙有退化的趋势</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b/>
          <w:bCs/>
          <w:color w:val="FF0000"/>
          <w:sz w:val="21"/>
          <w:szCs w:val="21"/>
          <w:lang w:val="en-US" w:eastAsia="zh-CN"/>
        </w:rPr>
        <w:t>所有牙位特点：</w:t>
      </w:r>
    </w:p>
    <w:tbl>
      <w:tblPr>
        <w:tblStyle w:val="5"/>
        <w:tblpPr w:leftFromText="180" w:rightFromText="180" w:vertAnchor="text" w:horzAnchor="page" w:tblpX="1493" w:tblpY="454"/>
        <w:tblOverlap w:val="never"/>
        <w:tblW w:w="9180"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5"/>
        <w:gridCol w:w="3290"/>
        <w:gridCol w:w="770"/>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blCellSpacing w:w="0" w:type="dxa"/>
        </w:trPr>
        <w:tc>
          <w:tcPr>
            <w:tcW w:w="4095" w:type="dxa"/>
            <w:gridSpan w:val="2"/>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上颌牙</w:t>
            </w:r>
          </w:p>
        </w:tc>
        <w:tc>
          <w:tcPr>
            <w:tcW w:w="5085" w:type="dxa"/>
            <w:gridSpan w:val="2"/>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下颌牙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7"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牙位</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特点</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牙位</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1</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FF0000"/>
                <w:sz w:val="21"/>
                <w:szCs w:val="21"/>
              </w:rPr>
              <w:t>近中直角、远中钝角、拔牙扭转、切嵴在牙体长轴唇侧</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FF0000"/>
                <w:sz w:val="21"/>
                <w:szCs w:val="21"/>
              </w:rPr>
              <w:t>全口牙中最小、离体后难分左右、远中根面沟深、切嵴在牙体长轴上或略偏舌侧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2</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近中锐角、远中更钝角、</w:t>
            </w:r>
            <w:r>
              <w:rPr>
                <w:rFonts w:hint="eastAsia" w:asciiTheme="minorEastAsia" w:hAnsiTheme="minorEastAsia" w:eastAsiaTheme="minorEastAsia" w:cstheme="minorEastAsia"/>
                <w:color w:val="FF0000"/>
                <w:sz w:val="21"/>
                <w:szCs w:val="21"/>
              </w:rPr>
              <w:t>舌窝窄而深、拔牙可扭转</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易先天缺失</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比下1大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7"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3</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FF0000"/>
                <w:sz w:val="21"/>
                <w:szCs w:val="21"/>
              </w:rPr>
              <w:t>尖端呈直角、根：冠=2:1、拔牙扭转</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唇侧外形高点在颈1/3与中1/3交界处</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尖端交角大于90度、拔牙扭转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颊尖偏远中,有近中沟，前磨牙中体积最大，两个根</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4</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横嵴，体积最小、拔牙扭转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1"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拔牙扭转</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5</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畸形中央尖，偶见舌侧两个舌尖、牙合面H/U/Y、拔牙扭转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7"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6</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斜方形、斜嵴,四个牙尖、近中舌最大（有时其舌侧面有卡氏尖）三根，三个沟、MB2（近中颊）、髓腔高2mm、近中颊尖髓角高</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6</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长方形、五个牙尖（远中尖最小）、五条沟、两个根、髓腔高1mm、近中舌尖髓角高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近中舌尖占合面面积加大</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7</w:t>
            </w: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牙合面“田”字形、“C”型根（颊侧）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2" w:hRule="atLeast"/>
          <w:tblCellSpacing w:w="0" w:type="dxa"/>
        </w:trPr>
        <w:tc>
          <w:tcPr>
            <w:tcW w:w="80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8</w:t>
            </w:r>
          </w:p>
        </w:tc>
        <w:tc>
          <w:tcPr>
            <w:tcW w:w="329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近中舌尖占合面面积最大</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lang w:val="en-US" w:eastAsia="zh-CN"/>
              </w:rPr>
              <w:t>易先天缺失</w:t>
            </w:r>
          </w:p>
        </w:tc>
        <w:tc>
          <w:tcPr>
            <w:tcW w:w="770"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rPr>
            </w:pPr>
          </w:p>
        </w:tc>
        <w:tc>
          <w:tcPr>
            <w:tcW w:w="4315" w:type="dxa"/>
            <w:noWrap w:val="0"/>
            <w:tcMar>
              <w:top w:w="51" w:type="dxa"/>
              <w:left w:w="102" w:type="dxa"/>
              <w:bottom w:w="51" w:type="dxa"/>
              <w:right w:w="102"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rPr>
            </w:pPr>
          </w:p>
        </w:tc>
      </w:tr>
    </w:tbl>
    <w:p>
      <w:pPr>
        <w:pStyle w:val="8"/>
        <w:keepNext w:val="0"/>
        <w:keepLines w:val="0"/>
        <w:pageBreakBefore w:val="0"/>
        <w:kinsoku/>
        <w:wordWrap/>
        <w:overflowPunct/>
        <w:topLinePunct w:val="0"/>
        <w:autoSpaceDE/>
        <w:autoSpaceDN/>
        <w:bidi w:val="0"/>
        <w:adjustRightInd/>
        <w:snapToGrid/>
        <w:spacing w:line="360" w:lineRule="auto"/>
        <w:ind w:left="720"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sz w:val="21"/>
          <w:szCs w:val="21"/>
        </w:rPr>
        <w:t>药物</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区分两类</w:t>
      </w:r>
      <w:r>
        <w:rPr>
          <w:rFonts w:hint="eastAsia" w:asciiTheme="minorEastAsia" w:hAnsiTheme="minorEastAsia" w:eastAsiaTheme="minorEastAsia" w:cstheme="minorEastAsia"/>
          <w:sz w:val="21"/>
          <w:szCs w:val="21"/>
        </w:rPr>
        <w:t xml:space="preserve">) </w:t>
      </w:r>
    </w:p>
    <w:tbl>
      <w:tblPr>
        <w:tblStyle w:val="6"/>
        <w:tblW w:w="7576"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686"/>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p>
        </w:tc>
        <w:tc>
          <w:tcPr>
            <w:tcW w:w="3686" w:type="dxa"/>
          </w:tcPr>
          <w:p>
            <w:pPr>
              <w:pStyle w:val="8"/>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主要药物</w:t>
            </w:r>
          </w:p>
        </w:tc>
        <w:tc>
          <w:tcPr>
            <w:tcW w:w="2772" w:type="dxa"/>
          </w:tcPr>
          <w:p>
            <w:pPr>
              <w:pStyle w:val="8"/>
              <w:keepNext w:val="0"/>
              <w:keepLines w:val="0"/>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非腐蚀性</w:t>
            </w:r>
          </w:p>
        </w:tc>
        <w:tc>
          <w:tcPr>
            <w:tcW w:w="368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７５％氟化钠甘油糊剂、８％氟化亚锡溶液、酸性磷酸氟化钠</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ＡＰＦ</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溶液、含氟凝胶及含氟涂料等</w:t>
            </w:r>
            <w:r>
              <w:rPr>
                <w:rFonts w:hint="eastAsia" w:asciiTheme="minorEastAsia" w:hAnsiTheme="minorEastAsia" w:eastAsiaTheme="minorEastAsia" w:cstheme="minorEastAsia"/>
                <w:sz w:val="21"/>
                <w:szCs w:val="21"/>
              </w:rPr>
              <w:t>。</w:t>
            </w:r>
          </w:p>
        </w:tc>
        <w:tc>
          <w:tcPr>
            <w:tcW w:w="2772"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对软组织无腐蚀性，不使牙变色，前后牙均可使用。</w:t>
            </w:r>
          </w:p>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8"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腐蚀性</w:t>
            </w:r>
          </w:p>
        </w:tc>
        <w:tc>
          <w:tcPr>
            <w:tcW w:w="368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１０％硝酸银和氨硝酸银</w:t>
            </w:r>
          </w:p>
        </w:tc>
        <w:tc>
          <w:tcPr>
            <w:tcW w:w="2772"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对软组织有强的腐蚀性</w:t>
            </w:r>
            <w:r>
              <w:rPr>
                <w:rFonts w:hint="eastAsia" w:asciiTheme="minorEastAsia" w:hAnsiTheme="minorEastAsia" w:eastAsiaTheme="minorEastAsia" w:cstheme="minorEastAsia"/>
                <w:color w:val="FF0000"/>
                <w:sz w:val="21"/>
                <w:szCs w:val="21"/>
              </w:rPr>
              <w:t>，使牙变黑</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一般只用于乳牙和后牙</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不可用于牙颈</w:t>
            </w:r>
            <w:r>
              <w:rPr>
                <w:rFonts w:hint="eastAsia" w:asciiTheme="minorEastAsia" w:hAnsiTheme="minorEastAsia" w:eastAsiaTheme="minorEastAsia" w:cstheme="minorEastAsia"/>
                <w:color w:val="FF0000"/>
                <w:sz w:val="21"/>
                <w:szCs w:val="21"/>
              </w:rPr>
              <w:t>部龋</w:t>
            </w:r>
            <w:r>
              <w:rPr>
                <w:rFonts w:hint="eastAsia" w:asciiTheme="minorEastAsia" w:hAnsiTheme="minorEastAsia" w:eastAsiaTheme="minorEastAsia" w:cstheme="minorEastAsia"/>
                <w:color w:val="FF0000"/>
                <w:sz w:val="21"/>
                <w:szCs w:val="21"/>
              </w:rPr>
              <w:t>。</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磷酸锌粘固粉</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组成</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粉末中的主要成分是氧化锌</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液体的主要成分是磷酸</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优点</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承受一定的压力、有一定的黏着性</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唾液中可被溶解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导热性能很差</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隔绝热刺激</w:t>
            </w:r>
            <w:r>
              <w:rPr>
                <w:rFonts w:hint="eastAsia" w:asciiTheme="minorEastAsia" w:hAnsiTheme="minorEastAsia" w:eastAsiaTheme="minorEastAsia" w:cstheme="minorEastAsia"/>
                <w:sz w:val="21"/>
                <w:szCs w:val="21"/>
              </w:rPr>
              <w:t>)</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游离磷酸可对牙髓产生刺激</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不能用于深龋</w:t>
            </w:r>
            <w:r>
              <w:rPr>
                <w:rFonts w:hint="eastAsia" w:asciiTheme="minorEastAsia" w:hAnsiTheme="minorEastAsia" w:eastAsiaTheme="minorEastAsia" w:cstheme="minorEastAsia"/>
                <w:color w:val="FF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初期有轻度的体积膨胀</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sz w:val="21"/>
          <w:szCs w:val="21"/>
        </w:rPr>
        <w:t>氢氧化钙</w:t>
      </w:r>
      <w:r>
        <w:rPr>
          <w:rFonts w:hint="eastAsia" w:asciiTheme="minorEastAsia" w:hAnsiTheme="minorEastAsia" w:eastAsiaTheme="minorEastAsia" w:cstheme="minorEastAsia"/>
          <w:sz w:val="21"/>
          <w:szCs w:val="21"/>
        </w:rPr>
        <w:t xml:space="preserve"> </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优点</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用于盖髓最理想</w:t>
            </w:r>
            <w:r>
              <w:rPr>
                <w:rFonts w:hint="eastAsia" w:asciiTheme="minorEastAsia" w:hAnsiTheme="minorEastAsia" w:eastAsiaTheme="minorEastAsia" w:cstheme="minorEastAsia"/>
                <w:sz w:val="21"/>
                <w:szCs w:val="21"/>
              </w:rPr>
              <w:t>)</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对牙髓的刺激性小</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可促进修复性牙本质的生成</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溶于唾液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最易</w:t>
            </w: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强碱性</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有一定的抗菌、抗炎性能</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不能隔绝电的传导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有良好的隔垫性</w:t>
            </w:r>
          </w:p>
        </w:tc>
        <w:tc>
          <w:tcPr>
            <w:tcW w:w="414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强度不足</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sz w:val="21"/>
          <w:szCs w:val="21"/>
        </w:rPr>
        <w:t>玻璃离子水门汀</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１</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组成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粉剂主要由二氧化硅、三氧化二铝和氟化钙组成</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另有少量的氟化铝、磷酸</w:t>
      </w:r>
      <w:r>
        <w:rPr>
          <w:rFonts w:hint="eastAsia" w:asciiTheme="minorEastAsia" w:hAnsiTheme="minorEastAsia" w:eastAsiaTheme="minorEastAsia" w:cstheme="minorEastAsia"/>
          <w:color w:val="FF0000"/>
          <w:sz w:val="21"/>
          <w:szCs w:val="21"/>
        </w:rPr>
        <w:t>铝</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液体主要由聚丙烯酸衣康酸组成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另外是水和少量酒石酸</w:t>
      </w:r>
      <w:r>
        <w:rPr>
          <w:rFonts w:hint="eastAsia" w:asciiTheme="minorEastAsia" w:hAnsiTheme="minorEastAsia" w:eastAsiaTheme="minorEastAsia" w:cstheme="minorEastAsia"/>
          <w:sz w:val="21"/>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冠折</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１</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缺损少</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牙本质未暴露的冠折</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可将锐缘磨光</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２</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牙本质已暴露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并有轻度敏感者</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可行</w:t>
      </w:r>
      <w:r>
        <w:rPr>
          <w:rFonts w:hint="eastAsia" w:asciiTheme="minorEastAsia" w:hAnsiTheme="minorEastAsia" w:eastAsiaTheme="minorEastAsia" w:cstheme="minorEastAsia"/>
          <w:color w:val="FF0000"/>
          <w:sz w:val="21"/>
          <w:szCs w:val="21"/>
        </w:rPr>
        <w:t>脱敏治疗</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３</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牙髓已暴露的前牙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对牙根发育完成者应用</w:t>
      </w:r>
      <w:r>
        <w:rPr>
          <w:rFonts w:hint="eastAsia" w:asciiTheme="minorEastAsia" w:hAnsiTheme="minorEastAsia" w:eastAsiaTheme="minorEastAsia" w:cstheme="minorEastAsia"/>
          <w:color w:val="FF0000"/>
          <w:sz w:val="21"/>
          <w:szCs w:val="21"/>
        </w:rPr>
        <w:t>牙髓摘除术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对年轻恒牙应根据牙髓暴</w:t>
      </w:r>
      <w:r>
        <w:rPr>
          <w:rFonts w:hint="eastAsia" w:asciiTheme="minorEastAsia" w:hAnsiTheme="minorEastAsia" w:eastAsiaTheme="minorEastAsia" w:cstheme="minorEastAsia"/>
          <w:sz w:val="21"/>
          <w:szCs w:val="21"/>
        </w:rPr>
        <w:t>露多少和污染程度作</w:t>
      </w:r>
      <w:r>
        <w:rPr>
          <w:rFonts w:hint="eastAsia" w:asciiTheme="minorEastAsia" w:hAnsiTheme="minorEastAsia" w:eastAsiaTheme="minorEastAsia" w:cstheme="minorEastAsia"/>
          <w:color w:val="FF0000"/>
          <w:sz w:val="21"/>
          <w:szCs w:val="21"/>
        </w:rPr>
        <w:t>活髓切断术</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以利于牙根的继续发育</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４</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凡牙髓活力正常的患牙</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应在治疗后</w:t>
      </w:r>
      <w:r>
        <w:rPr>
          <w:rFonts w:hint="eastAsia" w:asciiTheme="minorEastAsia" w:hAnsiTheme="minorEastAsia" w:eastAsiaTheme="minorEastAsia" w:cstheme="minorEastAsia"/>
          <w:color w:val="FF0000"/>
          <w:sz w:val="21"/>
          <w:szCs w:val="21"/>
        </w:rPr>
        <w:t>１、３、６个月及以后几年中</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每年复查１次</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以</w:t>
      </w:r>
      <w:r>
        <w:rPr>
          <w:rFonts w:hint="eastAsia" w:asciiTheme="minorEastAsia" w:hAnsiTheme="minorEastAsia" w:eastAsiaTheme="minorEastAsia" w:cstheme="minorEastAsia"/>
          <w:sz w:val="21"/>
          <w:szCs w:val="21"/>
        </w:rPr>
        <w:t>判明牙髓的活力状况</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５</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牙冠的缺损</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可用复合树脂修复或用人工冠修复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牙齿的永久性修复都应在受伤后６</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８周进行</w:t>
      </w:r>
      <w:r>
        <w:rPr>
          <w:rFonts w:hint="eastAsia" w:asciiTheme="minorEastAsia" w:hAnsiTheme="minorEastAsia" w:eastAsiaTheme="minorEastAsia" w:cstheme="minorEastAsia"/>
          <w:color w:val="FF0000"/>
          <w:sz w:val="21"/>
          <w:szCs w:val="21"/>
        </w:rPr>
        <w:t>。</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嵌入性的脱位牙，在</w:t>
      </w:r>
      <w:r>
        <w:rPr>
          <w:rFonts w:hint="eastAsia" w:asciiTheme="minorEastAsia" w:hAnsiTheme="minorEastAsia" w:eastAsiaTheme="minorEastAsia" w:cstheme="minorEastAsia"/>
          <w:color w:val="FF0000"/>
          <w:sz w:val="21"/>
          <w:szCs w:val="21"/>
        </w:rPr>
        <w:t>复位后２周应作根管治疗术</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对嵌入性脱位的年轻恒牙</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不可强</w:t>
      </w:r>
      <w:r>
        <w:rPr>
          <w:rFonts w:hint="eastAsia" w:asciiTheme="minorEastAsia" w:hAnsiTheme="minorEastAsia" w:eastAsiaTheme="minorEastAsia" w:cstheme="minorEastAsia"/>
          <w:color w:val="FF0000"/>
          <w:sz w:val="21"/>
          <w:szCs w:val="21"/>
        </w:rPr>
        <w:t>行挣出复位</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一般在半年内患牙可萌出到原来的位置</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诊断及鉴别诊断</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33CC"/>
          <w:sz w:val="21"/>
          <w:szCs w:val="21"/>
        </w:rPr>
      </w:pPr>
      <w:r>
        <w:rPr>
          <w:rFonts w:hint="eastAsia" w:asciiTheme="minorEastAsia" w:hAnsiTheme="minorEastAsia" w:eastAsiaTheme="minorEastAsia" w:cstheme="minorEastAsia"/>
          <w:sz w:val="21"/>
          <w:szCs w:val="21"/>
        </w:rPr>
        <w:t>典型的特征，即可做出诊断，需与以下疾病相鉴别：</w:t>
      </w:r>
      <w:r>
        <w:rPr>
          <w:rFonts w:hint="eastAsia" w:asciiTheme="minorEastAsia" w:hAnsiTheme="minorEastAsia" w:eastAsiaTheme="minorEastAsia" w:cstheme="minorEastAsia"/>
          <w:color w:val="0033CC"/>
          <w:sz w:val="21"/>
          <w:szCs w:val="21"/>
        </w:rPr>
        <w:t xml:space="preserve"> </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1331"/>
        <w:gridCol w:w="1183"/>
        <w:gridCol w:w="1183"/>
        <w:gridCol w:w="1254"/>
        <w:gridCol w:w="1254"/>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33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疱疹性口炎</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口炎型口疮</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三叉神经带状疱疹</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手足口病</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疱疹性咽峡炎</w:t>
            </w:r>
          </w:p>
        </w:tc>
        <w:tc>
          <w:tcPr>
            <w:tcW w:w="11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多形性红斑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病因</w:t>
            </w:r>
          </w:p>
        </w:tc>
        <w:tc>
          <w:tcPr>
            <w:tcW w:w="133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HSV-Ⅰ</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病因不明</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水痘－带状疱疹病毒（VZV）</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柯萨奇病毒 A16和肠道病毒71型</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柯萨奇病毒 A4</w:t>
            </w:r>
          </w:p>
        </w:tc>
        <w:tc>
          <w:tcPr>
            <w:tcW w:w="11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过敏因素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好发部位</w:t>
            </w:r>
          </w:p>
        </w:tc>
        <w:tc>
          <w:tcPr>
            <w:tcW w:w="133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口腔黏膜，伴皮肤损害</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口腔无角化黏膜</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沿三叉神经的分支排列</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口腔黏膜、手掌、足底</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口腔后部</w:t>
            </w:r>
          </w:p>
        </w:tc>
        <w:tc>
          <w:tcPr>
            <w:tcW w:w="11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皮肤和黏膜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2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病损特点</w:t>
            </w:r>
          </w:p>
        </w:tc>
        <w:tc>
          <w:tcPr>
            <w:tcW w:w="1331"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好发于婴幼儿，成簇小水疱，疱破后成浅溃疡</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散在小溃疡，无水疱期</w:t>
            </w:r>
          </w:p>
        </w:tc>
        <w:tc>
          <w:tcPr>
            <w:tcW w:w="1183"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沿神经分布呈带状水疱，不超过中线</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水疱分布于口腔黏膜、手掌、足底</w:t>
            </w:r>
          </w:p>
        </w:tc>
        <w:tc>
          <w:tcPr>
            <w:tcW w:w="125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软腭、悬雍垂、扁桃体处</w:t>
            </w:r>
            <w:r>
              <w:rPr>
                <w:rFonts w:hint="eastAsia" w:asciiTheme="minorEastAsia" w:hAnsiTheme="minorEastAsia" w:eastAsiaTheme="minorEastAsia" w:cstheme="minorEastAsia"/>
                <w:color w:val="FF0000"/>
                <w:sz w:val="21"/>
                <w:szCs w:val="21"/>
              </w:rPr>
              <w:t>，</w:t>
            </w:r>
            <w:r>
              <w:rPr>
                <w:rFonts w:hint="eastAsia" w:asciiTheme="minorEastAsia" w:hAnsiTheme="minorEastAsia" w:eastAsiaTheme="minorEastAsia" w:cstheme="minorEastAsia"/>
                <w:color w:val="FF0000"/>
                <w:sz w:val="21"/>
                <w:szCs w:val="21"/>
              </w:rPr>
              <w:t>丛集成簇的小水疱</w:t>
            </w:r>
          </w:p>
        </w:tc>
        <w:tc>
          <w:tcPr>
            <w:tcW w:w="1194" w:type="dxa"/>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靶形或虹膜状红斑</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11.</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病因</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柯萨奇病毒A 16和肠道病毒71型（EV71型）引起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临床特征</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夏秋发病，前驱症状有发热、困倦与局部淋巴结肿大，</w:t>
            </w:r>
            <w:r>
              <w:rPr>
                <w:rFonts w:hint="eastAsia" w:asciiTheme="minorEastAsia" w:hAnsiTheme="minorEastAsia" w:eastAsiaTheme="minorEastAsia" w:cstheme="minorEastAsia"/>
                <w:color w:val="FF0000"/>
                <w:sz w:val="21"/>
                <w:szCs w:val="21"/>
              </w:rPr>
              <w:t>口腔黏膜、手掌、足底出现散在水疱。水疱呈离心性分布。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2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治疗</w:t>
            </w:r>
          </w:p>
        </w:tc>
        <w:tc>
          <w:tcPr>
            <w:tcW w:w="6996"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抗病毒治疗</w:t>
            </w:r>
          </w:p>
        </w:tc>
      </w:tr>
    </w:tbl>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12.</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病因</w:t>
            </w:r>
          </w:p>
        </w:tc>
        <w:tc>
          <w:tcPr>
            <w:tcW w:w="685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金黄色葡萄球菌、草绿色链球菌、溶血性链球菌、肺炎双球菌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临床特征</w:t>
            </w:r>
          </w:p>
        </w:tc>
        <w:tc>
          <w:tcPr>
            <w:tcW w:w="685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在溃疡或糜烂的表面覆盖着一层</w:t>
            </w:r>
            <w:r>
              <w:rPr>
                <w:rFonts w:hint="eastAsia" w:asciiTheme="minorEastAsia" w:hAnsiTheme="minorEastAsia" w:eastAsiaTheme="minorEastAsia" w:cstheme="minorEastAsia"/>
                <w:color w:val="FF0000"/>
                <w:sz w:val="21"/>
                <w:szCs w:val="21"/>
              </w:rPr>
              <w:t>致密而光滑,灰白色或黄褐色假膜</w:t>
            </w:r>
            <w:r>
              <w:rPr>
                <w:rFonts w:hint="eastAsia" w:asciiTheme="minorEastAsia" w:hAnsiTheme="minorEastAsia" w:eastAsiaTheme="minorEastAsia" w:cstheme="minorEastAsia"/>
                <w:sz w:val="21"/>
                <w:szCs w:val="21"/>
              </w:rPr>
              <w:t>，疼痛明显，有炎性口臭。涂片查到球菌。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治疗</w:t>
            </w:r>
          </w:p>
        </w:tc>
        <w:tc>
          <w:tcPr>
            <w:tcW w:w="6854"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1.控制感染(抗菌药物)2.局部治疗(漱口水、西地碘片)</w:t>
            </w: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FF0000"/>
          <w:sz w:val="21"/>
          <w:szCs w:val="21"/>
          <w:lang w:val="en-US" w:eastAsia="zh-CN"/>
        </w:rPr>
        <w:t>13.</w:t>
      </w:r>
      <w:r>
        <w:rPr>
          <w:rFonts w:hint="eastAsia" w:asciiTheme="minorEastAsia" w:hAnsiTheme="minorEastAsia" w:eastAsiaTheme="minorEastAsia" w:cstheme="minorEastAsia"/>
          <w:b/>
          <w:sz w:val="21"/>
          <w:szCs w:val="21"/>
        </w:rPr>
        <w:t>重型口疮需与创伤性溃疡、恶性肿瘤溃疡、结核性溃疡相鉴别：</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重型口疮</w:t>
            </w:r>
          </w:p>
        </w:tc>
        <w:tc>
          <w:tcPr>
            <w:tcW w:w="6713"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溃疡反复发作，形状规则，有自限性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创伤性溃疡</w:t>
            </w:r>
          </w:p>
        </w:tc>
        <w:tc>
          <w:tcPr>
            <w:tcW w:w="6713"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溃疡形态常与损伤因素契合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恶性肿瘤溃疡</w:t>
            </w:r>
          </w:p>
        </w:tc>
        <w:tc>
          <w:tcPr>
            <w:tcW w:w="6713"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表现为边缘隆起的菜花状溃疡，质硬，周围有浸润，无自限性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结核性溃疡</w:t>
            </w:r>
          </w:p>
        </w:tc>
        <w:tc>
          <w:tcPr>
            <w:tcW w:w="6713"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呈鼠啮状，镜下可见结核杆菌，无自限性。</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FF0000"/>
          <w:sz w:val="21"/>
          <w:szCs w:val="21"/>
          <w:lang w:val="en-US" w:eastAsia="zh-CN"/>
        </w:rPr>
        <w:t>14.</w:t>
      </w:r>
      <w:r>
        <w:rPr>
          <w:rFonts w:hint="eastAsia" w:asciiTheme="minorEastAsia" w:hAnsiTheme="minorEastAsia" w:eastAsiaTheme="minorEastAsia" w:cstheme="minorEastAsia"/>
          <w:b/>
          <w:color w:val="FF0000"/>
          <w:sz w:val="21"/>
          <w:szCs w:val="21"/>
        </w:rPr>
        <w:t></w:t>
      </w:r>
      <w:r>
        <w:rPr>
          <w:rFonts w:hint="eastAsia" w:asciiTheme="minorEastAsia" w:hAnsiTheme="minorEastAsia" w:eastAsiaTheme="minorEastAsia" w:cstheme="minorEastAsia"/>
          <w:b/>
          <w:color w:val="FF0000"/>
          <w:sz w:val="21"/>
          <w:szCs w:val="21"/>
        </w:rPr>
        <w:t>创伤（导致牙槽骨垂直吸收）</w:t>
      </w:r>
      <w:r>
        <w:rPr>
          <w:rFonts w:hint="eastAsia" w:asciiTheme="minorEastAsia" w:hAnsiTheme="minorEastAsia" w:eastAsiaTheme="minorEastAsia" w:cstheme="minorEastAsia"/>
          <w:sz w:val="21"/>
          <w:szCs w:val="21"/>
        </w:rPr>
        <w:t>【记忆</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02"/>
        <w:gridCol w:w="5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分类</w:t>
            </w:r>
          </w:p>
        </w:tc>
        <w:tc>
          <w:tcPr>
            <w:tcW w:w="57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病因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原发性</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创伤</w:t>
            </w:r>
          </w:p>
        </w:tc>
        <w:tc>
          <w:tcPr>
            <w:tcW w:w="57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异常的咬合力作用于健康的牙周组织（以扭转力对牙周组织的损伤最大）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继发性</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创伤</w:t>
            </w:r>
          </w:p>
        </w:tc>
        <w:tc>
          <w:tcPr>
            <w:tcW w:w="57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正常的咬合力作用于病变的牙周支持组织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02"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原发性和继发性</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创伤并存</w:t>
            </w:r>
          </w:p>
        </w:tc>
        <w:tc>
          <w:tcPr>
            <w:tcW w:w="572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异常的咬合力作用于病变的牙周支持组织</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15.</w:t>
      </w:r>
      <w:r>
        <w:rPr>
          <w:rFonts w:hint="eastAsia" w:asciiTheme="minorEastAsia" w:hAnsiTheme="minorEastAsia" w:eastAsiaTheme="minorEastAsia" w:cstheme="minorEastAsia"/>
          <w:color w:val="FF0000"/>
          <w:sz w:val="21"/>
          <w:szCs w:val="21"/>
        </w:rPr>
        <w:t>骨上袋-牙槽骨水平吸收</w:t>
      </w:r>
      <w:r>
        <w:rPr>
          <w:rFonts w:hint="eastAsia" w:asciiTheme="minorEastAsia" w:hAnsiTheme="minorEastAsia" w:eastAsiaTheme="minorEastAsia" w:cstheme="minorEastAsia"/>
          <w:color w:val="FF0000"/>
          <w:sz w:val="21"/>
          <w:szCs w:val="21"/>
          <w:lang w:eastAsia="zh-CN"/>
        </w:rPr>
        <w:t>，</w:t>
      </w:r>
      <w:r>
        <w:rPr>
          <w:rFonts w:hint="eastAsia" w:asciiTheme="minorEastAsia" w:hAnsiTheme="minorEastAsia" w:eastAsiaTheme="minorEastAsia" w:cstheme="minorEastAsia"/>
          <w:color w:val="FF0000"/>
          <w:sz w:val="21"/>
          <w:szCs w:val="21"/>
        </w:rPr>
        <w:t>骨下袋-牙槽骨垂直吸收。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16</w:t>
      </w:r>
      <w:r>
        <w:rPr>
          <w:rFonts w:hint="eastAsia" w:asciiTheme="minorEastAsia" w:hAnsiTheme="minorEastAsia" w:eastAsiaTheme="minorEastAsia" w:cstheme="minorEastAsia"/>
          <w:sz w:val="21"/>
          <w:szCs w:val="21"/>
        </w:rPr>
        <w:t>鉴别诊断:</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4110"/>
        <w:gridCol w:w="2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p>
        </w:tc>
        <w:tc>
          <w:tcPr>
            <w:tcW w:w="411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临床表现</w:t>
            </w:r>
          </w:p>
        </w:tc>
        <w:tc>
          <w:tcPr>
            <w:tcW w:w="274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诊断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慢性龈炎</w:t>
            </w:r>
          </w:p>
        </w:tc>
        <w:tc>
          <w:tcPr>
            <w:tcW w:w="411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7点临床表现</w:t>
            </w:r>
          </w:p>
        </w:tc>
        <w:tc>
          <w:tcPr>
            <w:tcW w:w="274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主要依据7点临床表现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早期牙周炎</w:t>
            </w:r>
          </w:p>
        </w:tc>
        <w:tc>
          <w:tcPr>
            <w:tcW w:w="411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出现附着丧失和牙槽骨的吸收</w:t>
            </w:r>
          </w:p>
        </w:tc>
        <w:tc>
          <w:tcPr>
            <w:tcW w:w="274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X线片以确定诊断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HIV相关性龈炎</w:t>
            </w:r>
          </w:p>
        </w:tc>
        <w:tc>
          <w:tcPr>
            <w:tcW w:w="411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游离龈缘呈明显的火红色线状充血带，称作</w:t>
            </w:r>
            <w:r>
              <w:rPr>
                <w:rFonts w:hint="eastAsia" w:asciiTheme="minorEastAsia" w:hAnsiTheme="minorEastAsia" w:eastAsiaTheme="minorEastAsia" w:cstheme="minorEastAsia"/>
                <w:color w:val="FF0000"/>
                <w:sz w:val="21"/>
                <w:szCs w:val="21"/>
              </w:rPr>
              <w:t>牙龈线形红斑（LGE），附着龈可有点状红斑</w:t>
            </w:r>
            <w:r>
              <w:rPr>
                <w:rFonts w:hint="eastAsia" w:asciiTheme="minorEastAsia" w:hAnsiTheme="minorEastAsia" w:eastAsiaTheme="minorEastAsia" w:cstheme="minorEastAsia"/>
                <w:sz w:val="21"/>
                <w:szCs w:val="21"/>
              </w:rPr>
              <w:t>去除局部刺激，牙龈的充血仍不消退,口腔内还可出现毛状白斑、卡波济肉瘤等</w:t>
            </w:r>
          </w:p>
        </w:tc>
        <w:tc>
          <w:tcPr>
            <w:tcW w:w="2744"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血清学检测有助于确诊</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17.</w:t>
      </w:r>
      <w:r>
        <w:rPr>
          <w:rFonts w:hint="eastAsia" w:asciiTheme="minorEastAsia" w:hAnsiTheme="minorEastAsia" w:eastAsiaTheme="minorEastAsia" w:cstheme="minorEastAsia"/>
          <w:sz w:val="21"/>
          <w:szCs w:val="21"/>
        </w:rPr>
        <w:t>慢性牙周炎、局限型侵袭性牙周炎、广泛型侵袭性牙周炎，具体见下表</w:t>
      </w:r>
      <w:r>
        <w:rPr>
          <w:rFonts w:hint="eastAsia" w:asciiTheme="minorEastAsia" w:hAnsiTheme="minorEastAsia" w:eastAsiaTheme="minorEastAsia" w:cstheme="minorEastAsia"/>
          <w:sz w:val="21"/>
          <w:szCs w:val="21"/>
        </w:rPr>
        <w:t>【重点注意】</w:t>
      </w:r>
      <w:r>
        <w:rPr>
          <w:rFonts w:hint="eastAsia" w:asciiTheme="minorEastAsia" w:hAnsiTheme="minorEastAsia" w:eastAsiaTheme="minorEastAsia" w:cstheme="minorEastAsia"/>
          <w:sz w:val="21"/>
          <w:szCs w:val="21"/>
        </w:rPr>
        <w:t>：</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22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慢性牙周炎（CP）</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局限型侵袭性牙周炎（LAgP）</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广泛型侵袭性牙周炎（GAgP）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主要见于成人</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通常发生在青少年多</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在30岁以下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慢性病程</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快速进展</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快速进展可呈阶段性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菌斑量与破坏程度一致</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菌斑量与破坏程度不一致不定</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有时一致病变分布不定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无固定类型</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局限于切牙、磨牙，其他牙不超过2颗</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除切牙、磨牙外，累及其他牙超过3颗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无明显的家族聚集性</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明显的家族聚集性</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明显的家族聚集性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8"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多有龈下牙石</w:t>
            </w:r>
          </w:p>
        </w:tc>
        <w:tc>
          <w:tcPr>
            <w:tcW w:w="322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一般无或少龈下牙石</w:t>
            </w:r>
          </w:p>
        </w:tc>
        <w:tc>
          <w:tcPr>
            <w:tcW w:w="2977"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可有或无龈下牙石</w:t>
            </w:r>
          </w:p>
        </w:tc>
      </w:tr>
    </w:tbl>
    <w:p>
      <w:pPr>
        <w:pStyle w:val="8"/>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sz w:val="21"/>
          <w:szCs w:val="21"/>
        </w:rPr>
        <w:t>牙周脓肿与牙龈脓肿的鉴别</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牙龈脓肿</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牙周脓肿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病变部位</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龈乳头及龈缘</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牙周支持组织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病史</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无牙周炎的病史</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牙周病伴发病变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牙周袋</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无牙周袋</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有较深的牙周袋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X线片</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无牙槽骨吸收</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慢性可显示牙槽骨吸收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牙齿松动</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一般无</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松动明显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叩痛</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一般无</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叩痛较重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治疗</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在除去异物、排脓引流后</w:t>
            </w:r>
          </w:p>
        </w:tc>
        <w:tc>
          <w:tcPr>
            <w:tcW w:w="284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切开排脓引流，牙周治疗</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19.</w:t>
      </w:r>
      <w:r>
        <w:rPr>
          <w:rFonts w:hint="eastAsia" w:asciiTheme="minorEastAsia" w:hAnsiTheme="minorEastAsia" w:eastAsiaTheme="minorEastAsia" w:cstheme="minorEastAsia"/>
          <w:sz w:val="21"/>
          <w:szCs w:val="21"/>
        </w:rPr>
        <w:t>压迫止血</w:t>
      </w:r>
    </w:p>
    <w:tbl>
      <w:tblPr>
        <w:tblStyle w:val="5"/>
        <w:tblW w:w="957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类型</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较大面积的静脉渗血或瘢痕组织及某些肿瘤</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用</w:t>
            </w:r>
            <w:r>
              <w:rPr>
                <w:rFonts w:hint="eastAsia" w:asciiTheme="minorEastAsia" w:hAnsiTheme="minorEastAsia" w:eastAsiaTheme="minorEastAsia" w:cstheme="minorEastAsia"/>
                <w:b/>
                <w:color w:val="000000"/>
                <w:kern w:val="0"/>
                <w:sz w:val="21"/>
                <w:szCs w:val="21"/>
              </w:rPr>
              <w:t>温热盐水纱布</w:t>
            </w:r>
            <w:r>
              <w:rPr>
                <w:rFonts w:hint="eastAsia" w:asciiTheme="minorEastAsia" w:hAnsiTheme="minorEastAsia" w:eastAsiaTheme="minorEastAsia" w:cstheme="minorEastAsia"/>
                <w:color w:val="000000"/>
                <w:kern w:val="0"/>
                <w:sz w:val="21"/>
                <w:szCs w:val="21"/>
              </w:rPr>
              <w:t>压迫止血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局限性出血又查不到明显出血点的疏松组织出血区</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荷包式或多圈式缝扎压迫止血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组织基底移动性差，不能缝合或缝合效果不佳时</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转移邻近肌肉或组织覆盖、填塞加压止血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骨髓腔或骨孔内的出血</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骨蜡填充止血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腔窦内出血及颈静脉破裂出血而又不能缝合结扎时</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碘仿纱条填塞压迫止血，再分期逐渐抽除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急性动脉出血</w:t>
            </w:r>
          </w:p>
        </w:tc>
        <w:tc>
          <w:tcPr>
            <w:tcW w:w="453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压迫供应此区知名动脉的</w:t>
            </w:r>
            <w:r>
              <w:rPr>
                <w:rFonts w:hint="eastAsia" w:asciiTheme="minorEastAsia" w:hAnsiTheme="minorEastAsia" w:eastAsiaTheme="minorEastAsia" w:cstheme="minorEastAsia"/>
                <w:b/>
                <w:color w:val="000000"/>
                <w:kern w:val="0"/>
                <w:sz w:val="21"/>
                <w:szCs w:val="21"/>
              </w:rPr>
              <w:t>近心端</w:t>
            </w:r>
          </w:p>
        </w:tc>
      </w:tr>
    </w:tbl>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sz w:val="21"/>
          <w:szCs w:val="21"/>
        </w:rPr>
        <w:t>缝合的特殊情况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410"/>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特殊情况</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处理方法</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除沿凹陷皱纹</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内卷缝合</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一端游离，一端固定</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先游离侧，后固定侧</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若相反组织易撕裂组织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进出针间距大于皮下间距</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皮肤创缘内卷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进出针间距小于皮下间距</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皮肤创缘呈现过度外翻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舌组织</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缝合时，</w:t>
            </w:r>
            <w:r>
              <w:rPr>
                <w:rFonts w:hint="eastAsia" w:asciiTheme="minorEastAsia" w:hAnsiTheme="minorEastAsia" w:eastAsiaTheme="minorEastAsia" w:cstheme="minorEastAsia"/>
                <w:b/>
                <w:color w:val="FF0000"/>
                <w:kern w:val="0"/>
                <w:sz w:val="21"/>
                <w:szCs w:val="21"/>
              </w:rPr>
              <w:t>边距和针距</w:t>
            </w:r>
            <w:r>
              <w:rPr>
                <w:rFonts w:hint="eastAsia" w:asciiTheme="minorEastAsia" w:hAnsiTheme="minorEastAsia" w:eastAsiaTheme="minorEastAsia" w:cstheme="minorEastAsia"/>
                <w:color w:val="000000"/>
                <w:kern w:val="0"/>
                <w:sz w:val="21"/>
                <w:szCs w:val="21"/>
              </w:rPr>
              <w:t>均应增至</w:t>
            </w:r>
            <w:r>
              <w:rPr>
                <w:rFonts w:hint="eastAsia" w:asciiTheme="minorEastAsia" w:hAnsiTheme="minorEastAsia" w:eastAsiaTheme="minorEastAsia" w:cstheme="minorEastAsia"/>
                <w:b/>
                <w:color w:val="FF0000"/>
                <w:kern w:val="0"/>
                <w:sz w:val="21"/>
                <w:szCs w:val="21"/>
              </w:rPr>
              <w:t>5mm</w:t>
            </w:r>
            <w:r>
              <w:rPr>
                <w:rFonts w:hint="eastAsia" w:asciiTheme="minorEastAsia" w:hAnsiTheme="minorEastAsia" w:eastAsiaTheme="minorEastAsia" w:cstheme="minorEastAsia"/>
                <w:b/>
                <w:color w:val="FF0000"/>
                <w:kern w:val="0"/>
                <w:sz w:val="21"/>
                <w:szCs w:val="21"/>
              </w:rPr>
              <w:t>以上</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在功能部位</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避免过长的直线缝合，</w:t>
            </w:r>
            <w:r>
              <w:rPr>
                <w:rFonts w:hint="eastAsia" w:asciiTheme="minorEastAsia" w:hAnsiTheme="minorEastAsia" w:eastAsiaTheme="minorEastAsia" w:cstheme="minorEastAsia"/>
                <w:color w:val="000000"/>
                <w:kern w:val="0"/>
                <w:sz w:val="21"/>
                <w:szCs w:val="21"/>
              </w:rPr>
              <w:t>临床上常以</w:t>
            </w:r>
            <w:r>
              <w:rPr>
                <w:rFonts w:hint="eastAsia" w:asciiTheme="minorEastAsia" w:hAnsiTheme="minorEastAsia" w:eastAsiaTheme="minorEastAsia" w:cstheme="minorEastAsia"/>
                <w:b/>
                <w:color w:val="000000"/>
                <w:kern w:val="0"/>
                <w:sz w:val="21"/>
                <w:szCs w:val="21"/>
              </w:rPr>
              <w:t>对偶三角瓣法换位呈“</w:t>
            </w:r>
            <w:r>
              <w:rPr>
                <w:rFonts w:hint="eastAsia" w:asciiTheme="minorEastAsia" w:hAnsiTheme="minorEastAsia" w:eastAsiaTheme="minorEastAsia" w:cstheme="minorEastAsia"/>
                <w:b/>
                <w:color w:val="000000"/>
                <w:kern w:val="0"/>
                <w:sz w:val="21"/>
                <w:szCs w:val="21"/>
              </w:rPr>
              <w:t>Z</w:t>
            </w:r>
            <w:r>
              <w:rPr>
                <w:rFonts w:hint="eastAsia" w:asciiTheme="minorEastAsia" w:hAnsiTheme="minorEastAsia" w:eastAsiaTheme="minorEastAsia" w:cstheme="minorEastAsia"/>
                <w:b/>
                <w:color w:val="000000"/>
                <w:kern w:val="0"/>
                <w:sz w:val="21"/>
                <w:szCs w:val="21"/>
              </w:rPr>
              <w:t>”曲线缝合</w:t>
            </w:r>
            <w:r>
              <w:rPr>
                <w:rFonts w:hint="eastAsia" w:asciiTheme="minorEastAsia" w:hAnsiTheme="minorEastAsia" w:eastAsiaTheme="minorEastAsia" w:cstheme="minorEastAsia"/>
                <w:color w:val="000000"/>
                <w:kern w:val="0"/>
                <w:sz w:val="21"/>
                <w:szCs w:val="21"/>
              </w:rPr>
              <w:t>。</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张力过大</w:t>
            </w:r>
            <w:r>
              <w:rPr>
                <w:rFonts w:hint="eastAsia" w:asciiTheme="minorEastAsia" w:hAnsiTheme="minorEastAsia" w:eastAsiaTheme="minorEastAsia" w:cstheme="minorEastAsia"/>
                <w:color w:val="000000"/>
                <w:kern w:val="0"/>
                <w:sz w:val="21"/>
                <w:szCs w:val="21"/>
              </w:rPr>
              <w:t>的创口缝合</w:t>
            </w:r>
          </w:p>
        </w:tc>
        <w:tc>
          <w:tcPr>
            <w:tcW w:w="24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潜行分离、减张缝合，附加切口减张法</w:t>
            </w:r>
          </w:p>
        </w:tc>
        <w:tc>
          <w:tcPr>
            <w:tcW w:w="316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组织内死腔缝合法</w:t>
            </w:r>
          </w:p>
        </w:tc>
        <w:tc>
          <w:tcPr>
            <w:tcW w:w="5579" w:type="dxa"/>
            <w:gridSpan w:val="2"/>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分层次地把相同组织对位缝合，</w:t>
            </w:r>
            <w:r>
              <w:rPr>
                <w:rFonts w:hint="eastAsia" w:asciiTheme="minorEastAsia" w:hAnsiTheme="minorEastAsia" w:eastAsiaTheme="minorEastAsia" w:cstheme="minorEastAsia"/>
                <w:color w:val="000000"/>
                <w:kern w:val="0"/>
                <w:sz w:val="21"/>
                <w:szCs w:val="21"/>
              </w:rPr>
              <w:t>组织缺损过多，为消灭死腔，</w:t>
            </w:r>
            <w:r>
              <w:rPr>
                <w:rFonts w:hint="eastAsia" w:asciiTheme="minorEastAsia" w:hAnsiTheme="minorEastAsia" w:eastAsiaTheme="minorEastAsia" w:cstheme="minorEastAsia"/>
                <w:b/>
                <w:color w:val="000000"/>
                <w:kern w:val="0"/>
                <w:sz w:val="21"/>
                <w:szCs w:val="21"/>
              </w:rPr>
              <w:t>就近转移一块组织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两侧创缘厚薄不均或高低不等</w:t>
            </w:r>
          </w:p>
        </w:tc>
        <w:tc>
          <w:tcPr>
            <w:tcW w:w="5579" w:type="dxa"/>
            <w:gridSpan w:val="2"/>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薄、低侧组织要多而深缝</w:t>
            </w:r>
            <w:r>
              <w:rPr>
                <w:rFonts w:hint="eastAsia" w:asciiTheme="minorEastAsia" w:hAnsiTheme="minorEastAsia" w:eastAsiaTheme="minorEastAsia" w:cstheme="minorEastAsia"/>
                <w:color w:val="FF0000"/>
                <w:kern w:val="0"/>
                <w:sz w:val="21"/>
                <w:szCs w:val="21"/>
              </w:rPr>
              <w:t>，</w:t>
            </w:r>
            <w:r>
              <w:rPr>
                <w:rFonts w:hint="eastAsia" w:asciiTheme="minorEastAsia" w:hAnsiTheme="minorEastAsia" w:eastAsiaTheme="minorEastAsia" w:cstheme="minorEastAsia"/>
                <w:b/>
                <w:color w:val="FF0000"/>
                <w:kern w:val="0"/>
                <w:sz w:val="21"/>
                <w:szCs w:val="21"/>
              </w:rPr>
              <w:t>而厚、高侧组织要少而浅缝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两侧创缘长度不等的缝合法</w:t>
            </w:r>
          </w:p>
        </w:tc>
        <w:tc>
          <w:tcPr>
            <w:tcW w:w="5579" w:type="dxa"/>
            <w:gridSpan w:val="2"/>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正常缝合后形成“猫耳朵”，剪除，或者做附加切口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三角形皮瓣角在</w:t>
            </w:r>
            <w:r>
              <w:rPr>
                <w:rFonts w:hint="eastAsia" w:asciiTheme="minorEastAsia" w:hAnsiTheme="minorEastAsia" w:eastAsiaTheme="minorEastAsia" w:cstheme="minorEastAsia"/>
                <w:b/>
                <w:color w:val="FF0000"/>
                <w:kern w:val="0"/>
                <w:sz w:val="21"/>
                <w:szCs w:val="21"/>
              </w:rPr>
              <w:t>90</w:t>
            </w:r>
            <w:r>
              <w:rPr>
                <w:rFonts w:hint="eastAsia" w:asciiTheme="minorEastAsia" w:hAnsiTheme="minorEastAsia" w:eastAsiaTheme="minorEastAsia" w:cstheme="minorEastAsia"/>
                <w:b/>
                <w:color w:val="FF0000"/>
                <w:kern w:val="0"/>
                <w:sz w:val="21"/>
                <w:szCs w:val="21"/>
              </w:rPr>
              <w:t>°以上</w:t>
            </w:r>
          </w:p>
        </w:tc>
        <w:tc>
          <w:tcPr>
            <w:tcW w:w="5579" w:type="dxa"/>
            <w:gridSpan w:val="2"/>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直接缝合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三角形皮瓣角在</w:t>
            </w:r>
            <w:r>
              <w:rPr>
                <w:rFonts w:hint="eastAsia" w:asciiTheme="minorEastAsia" w:hAnsiTheme="minorEastAsia" w:eastAsiaTheme="minorEastAsia" w:cstheme="minorEastAsia"/>
                <w:b/>
                <w:color w:val="FF0000"/>
                <w:kern w:val="0"/>
                <w:sz w:val="21"/>
                <w:szCs w:val="21"/>
              </w:rPr>
              <w:t>90</w:t>
            </w:r>
            <w:r>
              <w:rPr>
                <w:rFonts w:hint="eastAsia" w:asciiTheme="minorEastAsia" w:hAnsiTheme="minorEastAsia" w:eastAsiaTheme="minorEastAsia" w:cstheme="minorEastAsia"/>
                <w:b/>
                <w:color w:val="FF0000"/>
                <w:kern w:val="0"/>
                <w:sz w:val="21"/>
                <w:szCs w:val="21"/>
              </w:rPr>
              <w:t>°以下</w:t>
            </w:r>
          </w:p>
        </w:tc>
        <w:tc>
          <w:tcPr>
            <w:tcW w:w="5579" w:type="dxa"/>
            <w:gridSpan w:val="2"/>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从对侧创缘皮肤进针，再穿过尖端的皮下组织，最后从对侧创缘另一侧出针打结，即可使尖端嵌入对侧创缘中</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流方法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701"/>
        <w:gridCol w:w="1559"/>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c>
          <w:tcPr>
            <w:tcW w:w="4820" w:type="dxa"/>
            <w:gridSpan w:val="3"/>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开放引流</w:t>
            </w:r>
          </w:p>
        </w:tc>
        <w:tc>
          <w:tcPr>
            <w:tcW w:w="3027"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闭式引流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引流名称</w:t>
            </w:r>
          </w:p>
        </w:tc>
        <w:tc>
          <w:tcPr>
            <w:tcW w:w="1560"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片状引流</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纱条引流</w:t>
            </w:r>
          </w:p>
        </w:tc>
        <w:tc>
          <w:tcPr>
            <w:tcW w:w="155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管状引流</w:t>
            </w:r>
          </w:p>
        </w:tc>
        <w:tc>
          <w:tcPr>
            <w:tcW w:w="3027"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负压引流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67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适用</w:t>
            </w:r>
          </w:p>
        </w:tc>
        <w:tc>
          <w:tcPr>
            <w:tcW w:w="156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主要用于口外创口小量渗液的引流，有时口内创口引流也用</w:t>
            </w:r>
          </w:p>
        </w:tc>
        <w:tc>
          <w:tcPr>
            <w:tcW w:w="1701"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油纱条用于脓腔引流</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碘仿纱条用于重度和混合感染的创口引流</w:t>
            </w:r>
          </w:p>
        </w:tc>
        <w:tc>
          <w:tcPr>
            <w:tcW w:w="15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多用于颌面颈部较大创口和脓腔的引流，临床上亦常应用半管引流</w:t>
            </w:r>
          </w:p>
        </w:tc>
        <w:tc>
          <w:tcPr>
            <w:tcW w:w="30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用</w:t>
            </w:r>
            <w:r>
              <w:rPr>
                <w:rFonts w:hint="eastAsia" w:asciiTheme="minorEastAsia" w:hAnsiTheme="minorEastAsia" w:eastAsiaTheme="minorEastAsia" w:cstheme="minorEastAsia"/>
                <w:b/>
                <w:color w:val="FF0000"/>
                <w:kern w:val="0"/>
                <w:sz w:val="21"/>
                <w:szCs w:val="21"/>
              </w:rPr>
              <w:t>于颌面颈部较大手术的术后引流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优点</w:t>
            </w:r>
          </w:p>
        </w:tc>
        <w:tc>
          <w:tcPr>
            <w:tcW w:w="156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c>
          <w:tcPr>
            <w:tcW w:w="1559" w:type="dxa"/>
          </w:tcPr>
          <w:p>
            <w:pPr>
              <w:keepNext w:val="0"/>
              <w:keepLines w:val="0"/>
              <w:pageBreakBefore w:val="0"/>
              <w:kinsoku/>
              <w:wordWrap/>
              <w:overflowPunct/>
              <w:topLinePunct w:val="0"/>
              <w:autoSpaceDE/>
              <w:autoSpaceDN/>
              <w:bidi w:val="0"/>
              <w:adjustRightInd/>
              <w:snapToGrid/>
              <w:spacing w:after="240" w:line="360" w:lineRule="auto"/>
              <w:ind w:firstLine="105" w:firstLineChars="5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引流作用强和</w:t>
            </w:r>
            <w:r>
              <w:rPr>
                <w:rFonts w:hint="eastAsia" w:asciiTheme="minorEastAsia" w:hAnsiTheme="minorEastAsia" w:eastAsiaTheme="minorEastAsia" w:cstheme="minorEastAsia"/>
                <w:b/>
                <w:color w:val="000000"/>
                <w:kern w:val="0"/>
                <w:sz w:val="21"/>
                <w:szCs w:val="21"/>
              </w:rPr>
              <w:t>便于冲洗及可注药</w:t>
            </w:r>
          </w:p>
        </w:tc>
        <w:tc>
          <w:tcPr>
            <w:tcW w:w="30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具有较强的引流作用，且不需加压包扎伤口，病员感觉舒适；因创口内是负压，组织间则合紧密，利于创口愈合，也不易继发感染</w:t>
            </w:r>
          </w:p>
        </w:tc>
      </w:tr>
    </w:tbl>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90"/>
        <w:gridCol w:w="1427"/>
        <w:gridCol w:w="1428"/>
        <w:gridCol w:w="142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麻醉方式</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进针点</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进针方向</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进针深度</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注射量</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不良后果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下牙槽神经</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（病员</w:t>
            </w:r>
            <w:r>
              <w:rPr>
                <w:rFonts w:hint="eastAsia" w:asciiTheme="minorEastAsia" w:hAnsiTheme="minorEastAsia" w:eastAsiaTheme="minorEastAsia" w:cstheme="minorEastAsia"/>
                <w:b/>
                <w:color w:val="FF0000"/>
                <w:kern w:val="0"/>
                <w:sz w:val="21"/>
                <w:szCs w:val="21"/>
              </w:rPr>
              <w:t>大张口</w:t>
            </w:r>
            <w:r>
              <w:rPr>
                <w:rFonts w:hint="eastAsia" w:asciiTheme="minorEastAsia" w:hAnsiTheme="minorEastAsia" w:eastAsiaTheme="minorEastAsia" w:cstheme="minorEastAsia"/>
                <w:color w:val="000000"/>
                <w:kern w:val="0"/>
                <w:sz w:val="21"/>
                <w:szCs w:val="21"/>
              </w:rPr>
              <w:t>）</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color w:val="000000"/>
                <w:kern w:val="0"/>
                <w:sz w:val="21"/>
                <w:szCs w:val="21"/>
              </w:rPr>
              <w:t>1</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color w:val="FF0000"/>
                <w:kern w:val="0"/>
                <w:sz w:val="21"/>
                <w:szCs w:val="21"/>
              </w:rPr>
              <w:t>上下颌牙槽嵴相距的中点线上与翼下颌韧带外侧</w:t>
            </w:r>
            <w:r>
              <w:rPr>
                <w:rFonts w:hint="eastAsia" w:asciiTheme="minorEastAsia" w:hAnsiTheme="minorEastAsia" w:eastAsiaTheme="minorEastAsia" w:cstheme="minorEastAsia"/>
                <w:b/>
                <w:color w:val="FF0000"/>
                <w:kern w:val="0"/>
                <w:sz w:val="21"/>
                <w:szCs w:val="21"/>
              </w:rPr>
              <w:t>3</w:t>
            </w:r>
            <w:r>
              <w:rPr>
                <w:rFonts w:hint="eastAsia" w:asciiTheme="minorEastAsia" w:hAnsiTheme="minorEastAsia" w:eastAsiaTheme="minorEastAsia" w:cstheme="minorEastAsia"/>
                <w:b/>
                <w:color w:val="FF0000"/>
                <w:kern w:val="0"/>
                <w:sz w:val="21"/>
                <w:szCs w:val="21"/>
              </w:rPr>
              <w:t>～</w:t>
            </w:r>
            <w:r>
              <w:rPr>
                <w:rFonts w:hint="eastAsia" w:asciiTheme="minorEastAsia" w:hAnsiTheme="minorEastAsia" w:eastAsiaTheme="minorEastAsia" w:cstheme="minorEastAsia"/>
                <w:b/>
                <w:color w:val="FF0000"/>
                <w:kern w:val="0"/>
                <w:sz w:val="21"/>
                <w:szCs w:val="21"/>
              </w:rPr>
              <w:t>4</w:t>
            </w:r>
            <w:r>
              <w:rPr>
                <w:rFonts w:hint="eastAsia" w:asciiTheme="minorEastAsia" w:hAnsiTheme="minorEastAsia" w:eastAsiaTheme="minorEastAsia" w:cstheme="minorEastAsia"/>
                <w:b/>
                <w:color w:val="FF0000"/>
                <w:kern w:val="0"/>
                <w:sz w:val="21"/>
                <w:szCs w:val="21"/>
              </w:rPr>
              <w:t>m</w:t>
            </w:r>
            <w:r>
              <w:rPr>
                <w:rFonts w:hint="eastAsia" w:asciiTheme="minorEastAsia" w:hAnsiTheme="minorEastAsia" w:eastAsiaTheme="minorEastAsia" w:cstheme="minorEastAsia"/>
                <w:b/>
                <w:color w:val="FF0000"/>
                <w:kern w:val="0"/>
                <w:sz w:val="21"/>
                <w:szCs w:val="21"/>
              </w:rPr>
              <w:t>m</w:t>
            </w:r>
            <w:r>
              <w:rPr>
                <w:rFonts w:hint="eastAsia" w:asciiTheme="minorEastAsia" w:hAnsiTheme="minorEastAsia" w:eastAsiaTheme="minorEastAsia" w:cstheme="minorEastAsia"/>
                <w:b/>
                <w:color w:val="FF0000"/>
                <w:kern w:val="0"/>
                <w:sz w:val="21"/>
                <w:szCs w:val="21"/>
              </w:rPr>
              <w:t>的交点</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2</w:t>
            </w:r>
            <w:r>
              <w:rPr>
                <w:rFonts w:hint="eastAsia" w:asciiTheme="minorEastAsia" w:hAnsiTheme="minorEastAsia" w:eastAsiaTheme="minorEastAsia" w:cstheme="minorEastAsia"/>
                <w:b/>
                <w:color w:val="FF0000"/>
                <w:kern w:val="0"/>
                <w:sz w:val="21"/>
                <w:szCs w:val="21"/>
              </w:rPr>
              <w:t>）颊脂垫尖</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对侧口角，即第一、第二双尖牙之间，与中线成</w:t>
            </w:r>
            <w:r>
              <w:rPr>
                <w:rFonts w:hint="eastAsia" w:asciiTheme="minorEastAsia" w:hAnsiTheme="minorEastAsia" w:eastAsiaTheme="minorEastAsia" w:cstheme="minorEastAsia"/>
                <w:b/>
                <w:color w:val="FF0000"/>
                <w:kern w:val="0"/>
                <w:sz w:val="21"/>
                <w:szCs w:val="21"/>
              </w:rPr>
              <w:t>45</w:t>
            </w:r>
            <w:r>
              <w:rPr>
                <w:rFonts w:hint="eastAsia" w:asciiTheme="minorEastAsia" w:hAnsiTheme="minorEastAsia" w:eastAsiaTheme="minorEastAsia" w:cstheme="minorEastAsia"/>
                <w:b/>
                <w:color w:val="FF0000"/>
                <w:kern w:val="0"/>
                <w:sz w:val="21"/>
                <w:szCs w:val="21"/>
              </w:rPr>
              <w:t>°角。注射针应高于下颌牙</w:t>
            </w:r>
            <w:r>
              <w:rPr>
                <w:rFonts w:hint="eastAsia" w:asciiTheme="minorEastAsia" w:hAnsiTheme="minorEastAsia" w:eastAsiaTheme="minorEastAsia" w:cstheme="minorEastAsia"/>
                <w:b/>
                <w:color w:val="FF0000"/>
                <w:kern w:val="0"/>
                <w:sz w:val="21"/>
                <w:szCs w:val="21"/>
              </w:rPr>
              <w:drawing>
                <wp:inline distT="0" distB="0" distL="0" distR="0">
                  <wp:extent cx="111760" cy="111760"/>
                  <wp:effectExtent l="0" t="0" r="2540" b="2540"/>
                  <wp:docPr id="1"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3"/>
                          <pic:cNvPicPr>
                            <a:picLocks noChangeAspect="1" noChangeArrowheads="1"/>
                          </pic:cNvPicPr>
                        </pic:nvPicPr>
                        <pic:blipFill>
                          <a:blip r:embed="rId5" cstate="print"/>
                          <a:srcRect/>
                          <a:stretch>
                            <a:fillRect/>
                          </a:stretch>
                        </pic:blipFill>
                        <pic:spPr>
                          <a:xfrm>
                            <a:off x="0" y="0"/>
                            <a:ext cx="111760" cy="111760"/>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b/>
                <w:color w:val="FF0000"/>
                <w:kern w:val="0"/>
                <w:sz w:val="21"/>
                <w:szCs w:val="21"/>
              </w:rPr>
              <w:t>平面</w:t>
            </w:r>
            <w:r>
              <w:rPr>
                <w:rFonts w:hint="eastAsia" w:asciiTheme="minorEastAsia" w:hAnsiTheme="minorEastAsia" w:eastAsiaTheme="minorEastAsia" w:cstheme="minorEastAsia"/>
                <w:b/>
                <w:color w:val="FF0000"/>
                <w:kern w:val="0"/>
                <w:sz w:val="21"/>
                <w:szCs w:val="21"/>
              </w:rPr>
              <w:t>1cm</w:t>
            </w:r>
            <w:r>
              <w:rPr>
                <w:rFonts w:hint="eastAsia" w:asciiTheme="minorEastAsia" w:hAnsiTheme="minorEastAsia" w:eastAsiaTheme="minorEastAsia" w:cstheme="minorEastAsia"/>
                <w:b/>
                <w:color w:val="FF0000"/>
                <w:kern w:val="0"/>
                <w:sz w:val="21"/>
                <w:szCs w:val="21"/>
              </w:rPr>
              <w:t>并与之平行</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进针</w:t>
            </w:r>
            <w:r>
              <w:rPr>
                <w:rFonts w:hint="eastAsia" w:asciiTheme="minorEastAsia" w:hAnsiTheme="minorEastAsia" w:eastAsiaTheme="minorEastAsia" w:cstheme="minorEastAsia"/>
                <w:b/>
                <w:color w:val="FF0000"/>
                <w:kern w:val="0"/>
                <w:sz w:val="21"/>
                <w:szCs w:val="21"/>
              </w:rPr>
              <w:t>2.5cm</w:t>
            </w:r>
            <w:r>
              <w:rPr>
                <w:rFonts w:hint="eastAsia" w:asciiTheme="minorEastAsia" w:hAnsiTheme="minorEastAsia" w:eastAsiaTheme="minorEastAsia" w:cstheme="minorEastAsia"/>
                <w:b/>
                <w:color w:val="FF0000"/>
                <w:kern w:val="0"/>
                <w:sz w:val="21"/>
                <w:szCs w:val="21"/>
              </w:rPr>
              <w:t>回抽无血</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 xml:space="preserve"> </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w:t>
            </w:r>
            <w:r>
              <w:rPr>
                <w:rFonts w:hint="eastAsia" w:asciiTheme="minorEastAsia" w:hAnsiTheme="minorEastAsia" w:eastAsiaTheme="minorEastAsia" w:cstheme="minorEastAsia"/>
                <w:b/>
                <w:color w:val="FF0000"/>
                <w:kern w:val="0"/>
                <w:sz w:val="21"/>
                <w:szCs w:val="21"/>
              </w:rPr>
              <w:t>～</w:t>
            </w:r>
            <w:r>
              <w:rPr>
                <w:rFonts w:hint="eastAsia" w:asciiTheme="minorEastAsia" w:hAnsiTheme="minorEastAsia" w:eastAsiaTheme="minorEastAsia" w:cstheme="minorEastAsia"/>
                <w:b/>
                <w:color w:val="FF0000"/>
                <w:kern w:val="0"/>
                <w:sz w:val="21"/>
                <w:szCs w:val="21"/>
              </w:rPr>
              <w:t>1.5ml</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下唇麻木为注射成功的主要标志</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颊神经</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同上</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同上</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w:t>
            </w:r>
            <w:r>
              <w:rPr>
                <w:rFonts w:hint="eastAsia" w:asciiTheme="minorEastAsia" w:hAnsiTheme="minorEastAsia" w:eastAsiaTheme="minorEastAsia" w:cstheme="minorEastAsia"/>
                <w:color w:val="000000"/>
                <w:kern w:val="0"/>
                <w:sz w:val="21"/>
                <w:szCs w:val="21"/>
              </w:rPr>
              <w:t>2.5cm</w:t>
            </w:r>
            <w:r>
              <w:rPr>
                <w:rFonts w:hint="eastAsia" w:asciiTheme="minorEastAsia" w:hAnsiTheme="minorEastAsia" w:eastAsiaTheme="minorEastAsia" w:cstheme="minorEastAsia"/>
                <w:color w:val="000000"/>
                <w:kern w:val="0"/>
                <w:sz w:val="21"/>
                <w:szCs w:val="21"/>
              </w:rPr>
              <w:t>，退回2</w:t>
            </w:r>
            <w:r>
              <w:rPr>
                <w:rFonts w:hint="eastAsia" w:asciiTheme="minorEastAsia" w:hAnsiTheme="minorEastAsia" w:eastAsiaTheme="minorEastAsia" w:cstheme="minorEastAsia"/>
                <w:color w:val="000000"/>
                <w:kern w:val="0"/>
                <w:sz w:val="21"/>
                <w:szCs w:val="21"/>
              </w:rPr>
              <w:t>cm</w:t>
            </w:r>
            <w:r>
              <w:rPr>
                <w:rFonts w:hint="eastAsia" w:asciiTheme="minorEastAsia" w:hAnsiTheme="minorEastAsia" w:eastAsiaTheme="minorEastAsia" w:cstheme="minorEastAsia"/>
                <w:b/>
                <w:color w:val="000000"/>
                <w:kern w:val="0"/>
                <w:sz w:val="21"/>
                <w:szCs w:val="21"/>
              </w:rPr>
              <w:t>回抽无血</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舌神经</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同上</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同上</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进</w:t>
            </w:r>
            <w:r>
              <w:rPr>
                <w:rFonts w:hint="eastAsia" w:asciiTheme="minorEastAsia" w:hAnsiTheme="minorEastAsia" w:eastAsiaTheme="minorEastAsia" w:cstheme="minorEastAsia"/>
                <w:color w:val="000000"/>
                <w:kern w:val="0"/>
                <w:sz w:val="21"/>
                <w:szCs w:val="21"/>
              </w:rPr>
              <w:t>2.5cm</w:t>
            </w:r>
            <w:r>
              <w:rPr>
                <w:rFonts w:hint="eastAsia" w:asciiTheme="minorEastAsia" w:hAnsiTheme="minorEastAsia" w:eastAsiaTheme="minorEastAsia" w:cstheme="minorEastAsia"/>
                <w:color w:val="000000"/>
                <w:kern w:val="0"/>
                <w:sz w:val="21"/>
                <w:szCs w:val="21"/>
              </w:rPr>
              <w:t>，退回1</w:t>
            </w:r>
            <w:r>
              <w:rPr>
                <w:rFonts w:hint="eastAsia" w:asciiTheme="minorEastAsia" w:hAnsiTheme="minorEastAsia" w:eastAsiaTheme="minorEastAsia" w:cstheme="minorEastAsia"/>
                <w:color w:val="000000"/>
                <w:kern w:val="0"/>
                <w:sz w:val="21"/>
                <w:szCs w:val="21"/>
              </w:rPr>
              <w:t>cm</w:t>
            </w:r>
            <w:r>
              <w:rPr>
                <w:rFonts w:hint="eastAsia" w:asciiTheme="minorEastAsia" w:hAnsiTheme="minorEastAsia" w:eastAsiaTheme="minorEastAsia" w:cstheme="minorEastAsia"/>
                <w:b/>
                <w:color w:val="000000"/>
                <w:kern w:val="0"/>
                <w:sz w:val="21"/>
                <w:szCs w:val="21"/>
              </w:rPr>
              <w:t>回抽无血</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腭前神经又称为腭大孔麻醉</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大张口，</w:t>
            </w:r>
            <w:r>
              <w:rPr>
                <w:rFonts w:hint="eastAsia" w:asciiTheme="minorEastAsia" w:hAnsiTheme="minorEastAsia" w:eastAsiaTheme="minorEastAsia" w:cstheme="minorEastAsia"/>
                <w:b/>
                <w:color w:val="FF0000"/>
                <w:w w:val="66"/>
                <w:kern w:val="0"/>
                <w:sz w:val="21"/>
                <w:szCs w:val="21"/>
              </w:rPr>
              <w:t>牙合</w:t>
            </w:r>
            <w:r>
              <w:rPr>
                <w:rFonts w:hint="eastAsia" w:asciiTheme="minorEastAsia" w:hAnsiTheme="minorEastAsia" w:eastAsiaTheme="minorEastAsia" w:cstheme="minorEastAsia"/>
                <w:b/>
                <w:color w:val="FF0000"/>
                <w:kern w:val="0"/>
                <w:sz w:val="21"/>
                <w:szCs w:val="21"/>
              </w:rPr>
              <w:t>平面与地面成</w:t>
            </w:r>
            <w:r>
              <w:rPr>
                <w:rFonts w:hint="eastAsia" w:asciiTheme="minorEastAsia" w:hAnsiTheme="minorEastAsia" w:eastAsiaTheme="minorEastAsia" w:cstheme="minorEastAsia"/>
                <w:b/>
                <w:color w:val="FF0000"/>
                <w:kern w:val="0"/>
                <w:sz w:val="21"/>
                <w:szCs w:val="21"/>
              </w:rPr>
              <w:t>60</w:t>
            </w:r>
            <w:r>
              <w:rPr>
                <w:rFonts w:hint="eastAsia" w:asciiTheme="minorEastAsia" w:hAnsiTheme="minorEastAsia" w:eastAsiaTheme="minorEastAsia" w:cstheme="minorEastAsia"/>
                <w:b/>
                <w:color w:val="FF0000"/>
                <w:kern w:val="0"/>
                <w:sz w:val="21"/>
                <w:szCs w:val="21"/>
              </w:rPr>
              <w:t>°角</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腭大孔位于上颌第三磨牙腭侧龈缘至腭中线弓形凹面连线的中点，覆盖其上的粘膜可见小凹陷，即为进针的标志。如第三磨牙尚未萌出则应在第二磨牙侧。如从平面观，则腭大孔的位置应在上颌第三磨牙腭侧龈缘至腭中线水平连线的中外1/3交界处。</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对侧口角，向后上外进针</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0.3-0.5cm</w:t>
            </w:r>
            <w:r>
              <w:rPr>
                <w:rFonts w:hint="eastAsia" w:asciiTheme="minorEastAsia" w:hAnsiTheme="minorEastAsia" w:eastAsiaTheme="minorEastAsia" w:cstheme="minorEastAsia"/>
                <w:b/>
                <w:color w:val="FF0000"/>
                <w:kern w:val="0"/>
                <w:sz w:val="21"/>
                <w:szCs w:val="21"/>
              </w:rPr>
              <w:t>回抽无血</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kern w:val="0"/>
                <w:sz w:val="21"/>
                <w:szCs w:val="21"/>
              </w:rPr>
              <w:t>0.3-0.5ml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注射麻药不可过多，注射点不可偏后，以免同时麻醉腭中、腭后神经，引起软腭、悬雍垂麻痹而致恶心或呕吐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000000"/>
                <w:kern w:val="0"/>
                <w:sz w:val="21"/>
                <w:szCs w:val="21"/>
              </w:rPr>
              <w:t>鼻腭神经又称为</w:t>
            </w:r>
            <w:r>
              <w:rPr>
                <w:rFonts w:hint="eastAsia" w:asciiTheme="minorEastAsia" w:hAnsiTheme="minorEastAsia" w:eastAsiaTheme="minorEastAsia" w:cstheme="minorEastAsia"/>
                <w:b/>
                <w:color w:val="FF0000"/>
                <w:kern w:val="0"/>
                <w:sz w:val="21"/>
                <w:szCs w:val="21"/>
              </w:rPr>
              <w:t>腭前孔注射法</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大张口，头尽量后仰</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切牙乳头的一侧，解剖位置在左右尖牙连线与腭中线的交点上，前牙缺失者，以唇系带为准，越过牙槽嵴往后</w:t>
            </w:r>
            <w:r>
              <w:rPr>
                <w:rFonts w:hint="eastAsia" w:asciiTheme="minorEastAsia" w:hAnsiTheme="minorEastAsia" w:eastAsiaTheme="minorEastAsia" w:cstheme="minorEastAsia"/>
                <w:b/>
                <w:color w:val="FF0000"/>
                <w:kern w:val="0"/>
                <w:sz w:val="21"/>
                <w:szCs w:val="21"/>
              </w:rPr>
              <w:t>0.5cm</w:t>
            </w:r>
            <w:r>
              <w:rPr>
                <w:rFonts w:hint="eastAsia" w:asciiTheme="minorEastAsia" w:hAnsiTheme="minorEastAsia" w:eastAsiaTheme="minorEastAsia" w:cstheme="minorEastAsia"/>
                <w:b/>
                <w:color w:val="FF0000"/>
                <w:kern w:val="0"/>
                <w:sz w:val="21"/>
                <w:szCs w:val="21"/>
              </w:rPr>
              <w:t>即为腭乳头</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从牙乳头的一侧进入，进入后与中切牙平行</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0.5cm</w:t>
            </w:r>
            <w:r>
              <w:rPr>
                <w:rFonts w:hint="eastAsia" w:asciiTheme="minorEastAsia" w:hAnsiTheme="minorEastAsia" w:eastAsiaTheme="minorEastAsia" w:cstheme="minorEastAsia"/>
                <w:b/>
                <w:color w:val="FF0000"/>
                <w:kern w:val="0"/>
                <w:sz w:val="21"/>
                <w:szCs w:val="21"/>
              </w:rPr>
              <w:t>回抽无血</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0.25-0.5ml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上牙槽后神经</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半张口</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w:t>
            </w:r>
            <w:r>
              <w:rPr>
                <w:rFonts w:hint="eastAsia" w:asciiTheme="minorEastAsia" w:hAnsiTheme="minorEastAsia" w:eastAsiaTheme="minorEastAsia" w:cstheme="minorEastAsia"/>
                <w:b/>
                <w:color w:val="FF0000"/>
                <w:kern w:val="0"/>
                <w:sz w:val="21"/>
                <w:szCs w:val="21"/>
              </w:rPr>
              <w:t>）上颌第二磨牙远中颊侧根部前庭沟作为进针点</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w:t>
            </w:r>
            <w:r>
              <w:rPr>
                <w:rFonts w:hint="eastAsia" w:asciiTheme="minorEastAsia" w:hAnsiTheme="minorEastAsia" w:eastAsiaTheme="minorEastAsia" w:cstheme="minorEastAsia"/>
                <w:b/>
                <w:color w:val="FF0000"/>
                <w:kern w:val="0"/>
                <w:sz w:val="21"/>
                <w:szCs w:val="21"/>
              </w:rPr>
              <w:t>）对于上颌第二磨牙未萌出的儿童，则以第一磨牙的远中颊侧根部的前庭沟作为进针点</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w:t>
            </w:r>
            <w:r>
              <w:rPr>
                <w:rFonts w:hint="eastAsia" w:asciiTheme="minorEastAsia" w:hAnsiTheme="minorEastAsia" w:eastAsiaTheme="minorEastAsia" w:cstheme="minorEastAsia"/>
                <w:b/>
                <w:color w:val="FF0000"/>
                <w:kern w:val="0"/>
                <w:sz w:val="21"/>
                <w:szCs w:val="21"/>
              </w:rPr>
              <w:t>）在上颌磨牙已缺失的病人，则以颧牙槽嵴部的前庭沟为进针点</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注射针与上颌牙的长轴成</w:t>
            </w:r>
            <w:r>
              <w:rPr>
                <w:rFonts w:hint="eastAsia" w:asciiTheme="minorEastAsia" w:hAnsiTheme="minorEastAsia" w:eastAsiaTheme="minorEastAsia" w:cstheme="minorEastAsia"/>
                <w:b/>
                <w:color w:val="FF0000"/>
                <w:kern w:val="0"/>
                <w:sz w:val="21"/>
                <w:szCs w:val="21"/>
              </w:rPr>
              <w:t>4</w:t>
            </w:r>
            <w:r>
              <w:rPr>
                <w:rFonts w:hint="eastAsia" w:asciiTheme="minorEastAsia" w:hAnsiTheme="minorEastAsia" w:eastAsiaTheme="minorEastAsia" w:cstheme="minorEastAsia"/>
                <w:b/>
                <w:color w:val="FF0000"/>
                <w:kern w:val="0"/>
                <w:sz w:val="21"/>
                <w:szCs w:val="21"/>
              </w:rPr>
              <w:t>0°，向上后内方刺入</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1.5-1.6cm回抽无血</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FF0000"/>
                <w:kern w:val="0"/>
                <w:sz w:val="21"/>
                <w:szCs w:val="21"/>
              </w:rPr>
            </w:pP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1.5ml</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b/>
                <w:color w:val="000000"/>
                <w:kern w:val="0"/>
                <w:sz w:val="21"/>
                <w:szCs w:val="21"/>
              </w:rPr>
              <w:t>2ml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注意针尖刺入不宜过深，以免刺破上颌结节后方的翼静脉丛，引起血肿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眶下神经（口外法）</w:t>
            </w:r>
          </w:p>
        </w:tc>
        <w:tc>
          <w:tcPr>
            <w:tcW w:w="179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同侧鼻翼旁1cm</w:t>
            </w:r>
          </w:p>
        </w:tc>
        <w:tc>
          <w:tcPr>
            <w:tcW w:w="1427"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与皮肤成45°</w:t>
            </w:r>
            <w:r>
              <w:rPr>
                <w:rFonts w:hint="eastAsia" w:asciiTheme="minorEastAsia" w:hAnsiTheme="minorEastAsia" w:eastAsiaTheme="minorEastAsia" w:cstheme="minorEastAsia"/>
                <w:b/>
                <w:color w:val="FF0000"/>
                <w:kern w:val="0"/>
                <w:sz w:val="21"/>
                <w:szCs w:val="21"/>
              </w:rPr>
              <w:t>向</w:t>
            </w:r>
            <w:r>
              <w:rPr>
                <w:rFonts w:hint="eastAsia" w:asciiTheme="minorEastAsia" w:hAnsiTheme="minorEastAsia" w:eastAsiaTheme="minorEastAsia" w:cstheme="minorEastAsia"/>
                <w:b/>
                <w:color w:val="FF0000"/>
                <w:kern w:val="0"/>
                <w:sz w:val="21"/>
                <w:szCs w:val="21"/>
              </w:rPr>
              <w:t>后、上、外方刺入</w:t>
            </w: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进针 1.5cm</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tc>
        <w:tc>
          <w:tcPr>
            <w:tcW w:w="1428"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1-1.5ml</w:t>
            </w:r>
          </w:p>
        </w:tc>
        <w:tc>
          <w:tcPr>
            <w:tcW w:w="138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tc>
      </w:tr>
    </w:tbl>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sz w:val="21"/>
          <w:szCs w:val="21"/>
          <w:lang w:val="en-US" w:eastAsia="zh-CN"/>
        </w:rPr>
        <w:t>23.</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sz w:val="21"/>
          <w:szCs w:val="21"/>
        </w:rPr>
        <w:t>麻醉范围见下表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麻醉方式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麻醉效果范围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下牙槽神经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同侧下颌骨、下颌牙、牙周膜，前磨牙到中切牙唇颊侧的牙龈、黏骨膜以及下唇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颊神经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同侧下颌第二前磨牙及磨牙颊侧牙龈、黏骨膜、颊部黏膜、颊肌和皮肤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舌神经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同侧舌侧牙龈、黏骨膜、口底黏膜及舌前</w:t>
            </w:r>
            <w:r>
              <w:rPr>
                <w:rFonts w:hint="eastAsia" w:asciiTheme="minorEastAsia" w:hAnsiTheme="minorEastAsia" w:eastAsiaTheme="minorEastAsia" w:cstheme="minorEastAsia"/>
                <w:b/>
                <w:color w:val="FF0000"/>
                <w:kern w:val="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腭前神经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同侧磨牙、双尖牙腭侧的黏骨膜，牙龈和牙槽骨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鼻腭神经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两侧尖牙腭侧连线前方的牙龈、黏骨膜和牙槽骨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上牙槽后神经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同侧除第一磨牙的近中颊根外的同侧磨牙的牙髓、牙周膜、牙槽突及其颊侧的骨膜和牙龈黏膜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眶下神经</w:t>
            </w:r>
          </w:p>
        </w:tc>
        <w:tc>
          <w:tcPr>
            <w:tcW w:w="7796"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同侧下睑、鼻、眶下区</w:t>
            </w:r>
            <w:r>
              <w:rPr>
                <w:rFonts w:hint="eastAsia" w:asciiTheme="minorEastAsia" w:hAnsiTheme="minorEastAsia" w:eastAsiaTheme="minorEastAsia" w:cstheme="minorEastAsia"/>
                <w:b/>
                <w:color w:val="FF0000"/>
                <w:kern w:val="0"/>
                <w:sz w:val="21"/>
                <w:szCs w:val="21"/>
              </w:rPr>
              <w:t>，</w:t>
            </w:r>
            <w:r>
              <w:rPr>
                <w:rFonts w:hint="eastAsia" w:asciiTheme="minorEastAsia" w:hAnsiTheme="minorEastAsia" w:eastAsiaTheme="minorEastAsia" w:cstheme="minorEastAsia"/>
                <w:b/>
                <w:color w:val="FF0000"/>
                <w:kern w:val="0"/>
                <w:sz w:val="21"/>
                <w:szCs w:val="21"/>
              </w:rPr>
              <w:t>上颌前牙和前磨牙的唇颊侧牙龈黏膜组织</w:t>
            </w:r>
          </w:p>
        </w:tc>
      </w:tr>
    </w:tbl>
    <w:p>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24.</w:t>
      </w:r>
      <w:r>
        <w:rPr>
          <w:rFonts w:hint="eastAsia" w:asciiTheme="minorEastAsia" w:hAnsiTheme="minorEastAsia" w:eastAsiaTheme="minorEastAsia" w:cstheme="minorEastAsia"/>
          <w:color w:val="FF0000"/>
          <w:sz w:val="21"/>
          <w:szCs w:val="21"/>
        </w:rPr>
        <w:t>草绿色链球菌(甲型溶血性链球菌)——亚急性感染性心内膜炎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25</w:t>
      </w:r>
      <w:r>
        <w:rPr>
          <w:rFonts w:hint="eastAsia" w:asciiTheme="minorEastAsia" w:hAnsiTheme="minorEastAsia" w:eastAsiaTheme="minorEastAsia" w:cstheme="minorEastAsia"/>
          <w:color w:val="FF0000"/>
          <w:sz w:val="21"/>
          <w:szCs w:val="21"/>
        </w:rPr>
        <w:t>.金黄色葡萄球菌——急性性感染性心内膜炎</w:t>
      </w:r>
    </w:p>
    <w:p>
      <w:pPr>
        <w:keepNext w:val="0"/>
        <w:keepLines w:val="0"/>
        <w:pageBreakBefore w:val="0"/>
        <w:kinsoku/>
        <w:wordWrap/>
        <w:overflowPunct/>
        <w:topLinePunct w:val="0"/>
        <w:autoSpaceDE/>
        <w:autoSpaceDN/>
        <w:bidi w:val="0"/>
        <w:adjustRightInd/>
        <w:snapToGrid/>
        <w:spacing w:line="360" w:lineRule="auto"/>
        <w:ind w:firstLine="105" w:firstLineChars="50"/>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lang w:val="en-US" w:eastAsia="zh-CN"/>
        </w:rPr>
        <w:t>26.</w:t>
      </w:r>
      <w:r>
        <w:rPr>
          <w:rFonts w:hint="eastAsia" w:asciiTheme="minorEastAsia" w:hAnsiTheme="minorEastAsia" w:eastAsiaTheme="minorEastAsia" w:cstheme="minorEastAsia"/>
          <w:color w:val="FF0000"/>
          <w:sz w:val="21"/>
          <w:szCs w:val="21"/>
        </w:rPr>
        <w:t>乙型溶血性链球菌——丹毒</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lang w:val="en-US" w:eastAsia="zh-CN"/>
        </w:rPr>
        <w:t>27.</w:t>
      </w:r>
      <w:r>
        <w:rPr>
          <w:rFonts w:hint="eastAsia" w:asciiTheme="minorEastAsia" w:hAnsiTheme="minorEastAsia" w:eastAsiaTheme="minorEastAsia" w:cstheme="minorEastAsia"/>
          <w:sz w:val="21"/>
          <w:szCs w:val="21"/>
        </w:rPr>
        <w:t xml:space="preserve"> 各间隙感染</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1559"/>
        <w:gridCol w:w="709"/>
        <w:gridCol w:w="1984"/>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名称</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位置（大概就行）</w:t>
            </w:r>
          </w:p>
        </w:tc>
        <w:tc>
          <w:tcPr>
            <w:tcW w:w="2268" w:type="dxa"/>
            <w:gridSpan w:val="2"/>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感染来源（主要的）</w:t>
            </w:r>
          </w:p>
        </w:tc>
        <w:tc>
          <w:tcPr>
            <w:tcW w:w="1984"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临床特点</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眶下间隙感染</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其上界为眶下缘，下界为上颌骨牙槽突，内界为鼻侧缘，外界为颧骨</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1.上颌尖牙及第一前磨牙或上颌切牙的根尖化脓性炎症或牙槽脓肿（主要）</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2.上颌骨骨髓炎</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3.上唇底部与鼻侧的化脓性炎症</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1.眶下区可触及</w:t>
            </w:r>
            <w:r>
              <w:rPr>
                <w:rFonts w:hint="eastAsia" w:asciiTheme="minorEastAsia" w:hAnsiTheme="minorEastAsia" w:eastAsiaTheme="minorEastAsia" w:cstheme="minorEastAsia"/>
                <w:b/>
                <w:color w:val="000000"/>
                <w:kern w:val="0"/>
                <w:sz w:val="21"/>
                <w:szCs w:val="21"/>
              </w:rPr>
              <w:t>波动感</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2.激惹眶下神经，可引起不同程度的疼痛</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3.可并发海绵窦血栓性静脉炎</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低位引流原则常在</w:t>
            </w:r>
            <w:r>
              <w:rPr>
                <w:rFonts w:hint="eastAsia" w:asciiTheme="minorEastAsia" w:hAnsiTheme="minorEastAsia" w:eastAsiaTheme="minorEastAsia" w:cstheme="minorEastAsia"/>
                <w:b/>
                <w:color w:val="FF0000"/>
                <w:kern w:val="0"/>
                <w:sz w:val="21"/>
                <w:szCs w:val="21"/>
              </w:rPr>
              <w:t>口内上颌前牙及前磨牙区口腔前庭黏膜转折处做</w:t>
            </w:r>
            <w:r>
              <w:rPr>
                <w:rFonts w:hint="eastAsia" w:asciiTheme="minorEastAsia" w:hAnsiTheme="minorEastAsia" w:eastAsiaTheme="minorEastAsia" w:cstheme="minorEastAsia"/>
                <w:color w:val="FF0000"/>
                <w:kern w:val="0"/>
                <w:sz w:val="21"/>
                <w:szCs w:val="21"/>
              </w:rPr>
              <w:t>横行</w:t>
            </w:r>
            <w:r>
              <w:rPr>
                <w:rFonts w:hint="eastAsia" w:asciiTheme="minorEastAsia" w:hAnsiTheme="minorEastAsia" w:eastAsiaTheme="minorEastAsia" w:cstheme="minorEastAsia"/>
                <w:b/>
                <w:color w:val="FF0000"/>
                <w:kern w:val="0"/>
                <w:sz w:val="21"/>
                <w:szCs w:val="21"/>
              </w:rPr>
              <w:t>切口(橡皮引流条)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咬肌间隙感染</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咬肌间隙位于咬肌与下颌升支外侧骨壁之间</w:t>
            </w:r>
            <w:r>
              <w:rPr>
                <w:rFonts w:hint="eastAsia" w:asciiTheme="minorEastAsia" w:hAnsiTheme="minorEastAsia" w:eastAsiaTheme="minorEastAsia" w:cstheme="minorEastAsia"/>
                <w:color w:val="000000"/>
                <w:kern w:val="0"/>
                <w:sz w:val="21"/>
                <w:szCs w:val="21"/>
              </w:rPr>
              <w:t>（最常见）</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1.下颌智牙冠周炎及下颌磨牙的根尖周炎（主要）</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2.磨牙后三角区黏膜的感染</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3.相邻间隙</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4.化脓性腮腺炎</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1.下颌支及下颌角为中心</w:t>
            </w:r>
            <w:r>
              <w:rPr>
                <w:rFonts w:hint="eastAsia" w:asciiTheme="minorEastAsia" w:hAnsiTheme="minorEastAsia" w:eastAsiaTheme="minorEastAsia" w:cstheme="minorEastAsia"/>
                <w:b/>
                <w:kern w:val="0"/>
                <w:sz w:val="21"/>
                <w:szCs w:val="21"/>
              </w:rPr>
              <w:t>的咬肌区肿胀、充血、压痛，伴明显</w:t>
            </w:r>
            <w:r>
              <w:rPr>
                <w:rFonts w:hint="eastAsia" w:asciiTheme="minorEastAsia" w:hAnsiTheme="minorEastAsia" w:eastAsiaTheme="minorEastAsia" w:cstheme="minorEastAsia"/>
                <w:b/>
                <w:color w:val="FF0000"/>
                <w:kern w:val="0"/>
                <w:sz w:val="21"/>
                <w:szCs w:val="21"/>
              </w:rPr>
              <w:t>张口受限</w:t>
            </w:r>
            <w:r>
              <w:rPr>
                <w:rFonts w:hint="eastAsia" w:asciiTheme="minorEastAsia" w:hAnsiTheme="minorEastAsia" w:eastAsiaTheme="minorEastAsia" w:cstheme="minorEastAsia"/>
                <w:color w:val="FF0000"/>
                <w:kern w:val="0"/>
                <w:sz w:val="21"/>
                <w:szCs w:val="21"/>
              </w:rPr>
              <w:t>。</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2.不易触到波动感（穿刺诊断）</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3.易形成下颌骨升支边缘性骨髓炎</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以下颌角为中心，距下颌骨下缘</w:t>
            </w:r>
            <w:r>
              <w:rPr>
                <w:rFonts w:hint="eastAsia" w:asciiTheme="minorEastAsia" w:hAnsiTheme="minorEastAsia" w:eastAsiaTheme="minorEastAsia" w:cstheme="minorEastAsia"/>
                <w:b/>
                <w:color w:val="FF0000"/>
                <w:kern w:val="0"/>
                <w:sz w:val="21"/>
                <w:szCs w:val="21"/>
              </w:rPr>
              <w:t>2cm</w:t>
            </w:r>
            <w:r>
              <w:rPr>
                <w:rFonts w:hint="eastAsia" w:asciiTheme="minorEastAsia" w:hAnsiTheme="minorEastAsia" w:eastAsiaTheme="minorEastAsia" w:cstheme="minorEastAsia"/>
                <w:b/>
                <w:color w:val="FF0000"/>
                <w:kern w:val="0"/>
                <w:sz w:val="21"/>
                <w:szCs w:val="21"/>
              </w:rPr>
              <w:t>处切开</w:t>
            </w:r>
            <w:r>
              <w:rPr>
                <w:rFonts w:hint="eastAsia" w:asciiTheme="minorEastAsia" w:hAnsiTheme="minorEastAsia" w:eastAsiaTheme="minorEastAsia" w:cstheme="minorEastAsia"/>
                <w:b/>
                <w:color w:val="000000"/>
                <w:kern w:val="0"/>
                <w:sz w:val="21"/>
                <w:szCs w:val="21"/>
              </w:rPr>
              <w:t>，切口长</w:t>
            </w:r>
            <w:r>
              <w:rPr>
                <w:rFonts w:hint="eastAsia" w:asciiTheme="minorEastAsia" w:hAnsiTheme="minorEastAsia" w:eastAsiaTheme="minorEastAsia" w:cstheme="minorEastAsia"/>
                <w:b/>
                <w:color w:val="000000"/>
                <w:kern w:val="0"/>
                <w:sz w:val="21"/>
                <w:szCs w:val="21"/>
              </w:rPr>
              <w:t>3</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b/>
                <w:color w:val="000000"/>
                <w:kern w:val="0"/>
                <w:sz w:val="21"/>
                <w:szCs w:val="21"/>
              </w:rPr>
              <w:t>5cm</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翼下颌间隙感染（翼下颌连通所有间隙）</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下颌支内侧骨壁与翼内肌外侧面之间</w:t>
            </w:r>
            <w:r>
              <w:rPr>
                <w:rFonts w:hint="eastAsia" w:asciiTheme="minorEastAsia" w:hAnsiTheme="minorEastAsia" w:eastAsiaTheme="minorEastAsia" w:cstheme="minorEastAsia"/>
                <w:color w:val="000000"/>
                <w:kern w:val="0"/>
                <w:sz w:val="21"/>
                <w:szCs w:val="21"/>
              </w:rPr>
              <w:t>。</w:t>
            </w:r>
            <w:r>
              <w:rPr>
                <w:rFonts w:hint="eastAsia" w:asciiTheme="minorEastAsia" w:hAnsiTheme="minorEastAsia" w:eastAsiaTheme="minorEastAsia" w:cstheme="minorEastAsia"/>
                <w:b/>
                <w:color w:val="000000"/>
                <w:kern w:val="0"/>
                <w:sz w:val="21"/>
                <w:szCs w:val="21"/>
              </w:rPr>
              <w:t>前界为颞肌及颊肌；后为腮腺鞘；上为翼外肌的下缘；下为翼内肌附着于下颌支处；呈底在上、尖向下的三角形</w:t>
            </w:r>
            <w:r>
              <w:rPr>
                <w:rFonts w:hint="eastAsia" w:asciiTheme="minorEastAsia" w:hAnsiTheme="minorEastAsia" w:eastAsiaTheme="minorEastAsia" w:cstheme="minorEastAsia"/>
                <w:color w:val="000000"/>
                <w:kern w:val="0"/>
                <w:sz w:val="21"/>
                <w:szCs w:val="21"/>
              </w:rPr>
              <w:t>。</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1.下颌智牙冠周炎及下颌磨牙尖周炎</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2.相邻间隙</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1.先有牙痛史，继之出现</w:t>
            </w:r>
            <w:r>
              <w:rPr>
                <w:rFonts w:hint="eastAsia" w:asciiTheme="minorEastAsia" w:hAnsiTheme="minorEastAsia" w:eastAsiaTheme="minorEastAsia" w:cstheme="minorEastAsia"/>
                <w:b/>
                <w:color w:val="FF0000"/>
                <w:kern w:val="0"/>
                <w:sz w:val="21"/>
                <w:szCs w:val="21"/>
              </w:rPr>
              <w:t>张口受限</w:t>
            </w:r>
            <w:r>
              <w:rPr>
                <w:rFonts w:hint="eastAsia" w:asciiTheme="minorEastAsia" w:hAnsiTheme="minorEastAsia" w:eastAsiaTheme="minorEastAsia" w:cstheme="minorEastAsia"/>
                <w:color w:val="000000"/>
                <w:kern w:val="0"/>
                <w:sz w:val="21"/>
                <w:szCs w:val="21"/>
              </w:rPr>
              <w:t>，咀嚼、吞咽疼痛</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2.下颌升支稍内侧</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3.翼下颌皱襞处黏膜</w:t>
            </w:r>
            <w:r>
              <w:rPr>
                <w:rFonts w:hint="eastAsia" w:asciiTheme="minorEastAsia" w:hAnsiTheme="minorEastAsia" w:eastAsiaTheme="minorEastAsia" w:cstheme="minorEastAsia"/>
                <w:b/>
                <w:color w:val="000000"/>
                <w:kern w:val="0"/>
                <w:sz w:val="21"/>
                <w:szCs w:val="21"/>
              </w:rPr>
              <w:t>水肿</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4、不易触到波动感（穿刺诊断）</w:t>
            </w:r>
          </w:p>
        </w:tc>
        <w:tc>
          <w:tcPr>
            <w:tcW w:w="1610"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1.全身应用足量抗生素</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2.口内：</w:t>
            </w:r>
            <w:r>
              <w:rPr>
                <w:rFonts w:hint="eastAsia" w:asciiTheme="minorEastAsia" w:hAnsiTheme="minorEastAsia" w:eastAsiaTheme="minorEastAsia" w:cstheme="minorEastAsia"/>
                <w:b/>
                <w:color w:val="FF0000"/>
                <w:kern w:val="0"/>
                <w:sz w:val="21"/>
                <w:szCs w:val="21"/>
              </w:rPr>
              <w:t>翼颌皱襞稍外侧纵行切开</w:t>
            </w:r>
            <w:r>
              <w:rPr>
                <w:rFonts w:hint="eastAsia" w:asciiTheme="minorEastAsia" w:hAnsiTheme="minorEastAsia" w:eastAsiaTheme="minorEastAsia" w:cstheme="minorEastAsia"/>
                <w:b/>
                <w:color w:val="000000"/>
                <w:kern w:val="0"/>
                <w:sz w:val="21"/>
                <w:szCs w:val="21"/>
              </w:rPr>
              <w:t>2</w:t>
            </w:r>
            <w:r>
              <w:rPr>
                <w:rFonts w:hint="eastAsia" w:asciiTheme="minorEastAsia" w:hAnsiTheme="minorEastAsia" w:eastAsiaTheme="minorEastAsia" w:cstheme="minorEastAsia"/>
                <w:b/>
                <w:color w:val="000000"/>
                <w:kern w:val="0"/>
                <w:sz w:val="21"/>
                <w:szCs w:val="21"/>
              </w:rPr>
              <w:t>～</w:t>
            </w:r>
            <w:r>
              <w:rPr>
                <w:rFonts w:hint="eastAsia" w:asciiTheme="minorEastAsia" w:hAnsiTheme="minorEastAsia" w:eastAsiaTheme="minorEastAsia" w:cstheme="minorEastAsia"/>
                <w:b/>
                <w:color w:val="000000"/>
                <w:kern w:val="0"/>
                <w:sz w:val="21"/>
                <w:szCs w:val="21"/>
              </w:rPr>
              <w:t>3cm</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3.口外：同咬肌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颞下间隙感染</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颞下间隙位于颅中窝底</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1.相邻间隙</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2.上颌结节、卵圆孔、圆孔阻滞麻醉时带入</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3.上颌磨牙的根尖周感染或拔牙后感染引起</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1.颧弓上、下及下颌支后方微肿</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2.张口受限</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3.不易触到波动感（穿刺诊断）</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4.警惕海绵窦静脉炎</w:t>
            </w:r>
          </w:p>
        </w:tc>
        <w:tc>
          <w:tcPr>
            <w:tcW w:w="1610"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1.应用大剂量抗生素</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2.以下颌角为中心，距下颌骨下缘2 cm处切开，切口长3~5 cm</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 如间隙贯通，一并引流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下颌下间隙感染</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位于下颌下三角内</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1.下颌智牙冠周炎、下颌后牙根尖周炎、牙槽脓肿等牙源性</w:t>
            </w:r>
            <w:r>
              <w:rPr>
                <w:rFonts w:hint="eastAsia" w:asciiTheme="minorEastAsia" w:hAnsiTheme="minorEastAsia" w:eastAsiaTheme="minorEastAsia" w:cstheme="minorEastAsia"/>
                <w:b/>
                <w:color w:val="FF0000"/>
                <w:kern w:val="0"/>
                <w:sz w:val="21"/>
                <w:szCs w:val="21"/>
              </w:rPr>
              <w:t>(</w:t>
            </w:r>
            <w:r>
              <w:rPr>
                <w:rFonts w:hint="eastAsia" w:asciiTheme="minorEastAsia" w:hAnsiTheme="minorEastAsia" w:eastAsiaTheme="minorEastAsia" w:cstheme="minorEastAsia"/>
                <w:b/>
                <w:color w:val="FF0000"/>
                <w:kern w:val="0"/>
                <w:sz w:val="21"/>
                <w:szCs w:val="21"/>
              </w:rPr>
              <w:t>多见</w:t>
            </w:r>
            <w:r>
              <w:rPr>
                <w:rFonts w:hint="eastAsia" w:asciiTheme="minorEastAsia" w:hAnsiTheme="minorEastAsia" w:eastAsiaTheme="minorEastAsia" w:cstheme="minorEastAsia"/>
                <w:b/>
                <w:color w:val="FF0000"/>
                <w:kern w:val="0"/>
                <w:sz w:val="21"/>
                <w:szCs w:val="21"/>
              </w:rPr>
              <w:t>)</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2.下颌下淋巴结炎</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3.化脓性下颌下腺炎</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000000"/>
                <w:kern w:val="0"/>
                <w:sz w:val="21"/>
                <w:szCs w:val="21"/>
              </w:rPr>
              <w:t>1.多数下颌下间隙感染是</w:t>
            </w:r>
            <w:r>
              <w:rPr>
                <w:rFonts w:hint="eastAsia" w:asciiTheme="minorEastAsia" w:hAnsiTheme="minorEastAsia" w:eastAsiaTheme="minorEastAsia" w:cstheme="minorEastAsia"/>
                <w:b/>
                <w:color w:val="FF0000"/>
                <w:kern w:val="0"/>
                <w:sz w:val="21"/>
                <w:szCs w:val="21"/>
              </w:rPr>
              <w:t>以下颌下淋巴结炎为其早期表现</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2.触及明显波动</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3.下颌下三角区肿胀，下颌骨下缘轮廓消失</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1.下颌骨体部下缘以下</w:t>
            </w:r>
            <w:r>
              <w:rPr>
                <w:rFonts w:hint="eastAsia" w:asciiTheme="minorEastAsia" w:hAnsiTheme="minorEastAsia" w:eastAsiaTheme="minorEastAsia" w:cstheme="minorEastAsia"/>
                <w:b/>
                <w:color w:val="FF0000"/>
                <w:kern w:val="0"/>
                <w:sz w:val="21"/>
                <w:szCs w:val="21"/>
              </w:rPr>
              <w:t>2cm</w:t>
            </w:r>
            <w:r>
              <w:rPr>
                <w:rFonts w:hint="eastAsia" w:asciiTheme="minorEastAsia" w:hAnsiTheme="minorEastAsia" w:eastAsiaTheme="minorEastAsia" w:cstheme="minorEastAsia"/>
                <w:b/>
                <w:color w:val="FF0000"/>
                <w:kern w:val="0"/>
                <w:sz w:val="21"/>
                <w:szCs w:val="21"/>
              </w:rPr>
              <w:t>作与下颌下缘平行之切口</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2.</w:t>
            </w:r>
            <w:r>
              <w:rPr>
                <w:rFonts w:hint="eastAsia" w:asciiTheme="minorEastAsia" w:hAnsiTheme="minorEastAsia" w:eastAsiaTheme="minorEastAsia" w:cstheme="minorEastAsia"/>
                <w:b/>
                <w:color w:val="FF0000"/>
                <w:kern w:val="0"/>
                <w:sz w:val="21"/>
                <w:szCs w:val="21"/>
              </w:rPr>
              <w:t>避免损伤面神经（下颌缘支）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颊间隙感染（助理不考）</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其上界为颧骨下缘；下界为下颌骨下缘；前界从颧骨下缘至鼻唇沟经口角至下颌下缘的连线；后界浅面相当于咬肌前缘；深面为翼下颌韧带</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1.上、下颌磨牙的根尖周脓肿或牙槽脓肿穿破骨膜</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2.颊部皮肤</w:t>
            </w:r>
            <w:r>
              <w:rPr>
                <w:rFonts w:hint="eastAsia" w:asciiTheme="minorEastAsia" w:hAnsiTheme="minorEastAsia" w:eastAsiaTheme="minorEastAsia" w:cstheme="minorEastAsia"/>
                <w:b/>
                <w:color w:val="000000"/>
                <w:kern w:val="0"/>
                <w:sz w:val="21"/>
                <w:szCs w:val="21"/>
              </w:rPr>
              <w:t>损伤</w:t>
            </w:r>
            <w:r>
              <w:rPr>
                <w:rFonts w:hint="eastAsia" w:asciiTheme="minorEastAsia" w:hAnsiTheme="minorEastAsia" w:eastAsiaTheme="minorEastAsia" w:cstheme="minorEastAsia"/>
                <w:color w:val="000000"/>
                <w:kern w:val="0"/>
                <w:sz w:val="21"/>
                <w:szCs w:val="21"/>
              </w:rPr>
              <w:t>、颊黏膜</w:t>
            </w:r>
            <w:r>
              <w:rPr>
                <w:rFonts w:hint="eastAsia" w:asciiTheme="minorEastAsia" w:hAnsiTheme="minorEastAsia" w:eastAsiaTheme="minorEastAsia" w:cstheme="minorEastAsia"/>
                <w:b/>
                <w:color w:val="000000"/>
                <w:kern w:val="0"/>
                <w:sz w:val="21"/>
                <w:szCs w:val="21"/>
              </w:rPr>
              <w:t>溃疡</w:t>
            </w:r>
            <w:r>
              <w:rPr>
                <w:rFonts w:hint="eastAsia" w:asciiTheme="minorEastAsia" w:hAnsiTheme="minorEastAsia" w:eastAsiaTheme="minorEastAsia" w:cstheme="minorEastAsia"/>
                <w:color w:val="000000"/>
                <w:kern w:val="0"/>
                <w:sz w:val="21"/>
                <w:szCs w:val="21"/>
              </w:rPr>
              <w:t>继发感染</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3.颊、颌上</w:t>
            </w:r>
            <w:r>
              <w:rPr>
                <w:rFonts w:hint="eastAsia" w:asciiTheme="minorEastAsia" w:hAnsiTheme="minorEastAsia" w:eastAsiaTheme="minorEastAsia" w:cstheme="minorEastAsia"/>
                <w:b/>
                <w:color w:val="000000"/>
                <w:kern w:val="0"/>
                <w:sz w:val="21"/>
                <w:szCs w:val="21"/>
              </w:rPr>
              <w:t>淋巴结的炎症扩散</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1.皮下或黏膜下</w:t>
            </w:r>
            <w:r>
              <w:rPr>
                <w:rFonts w:hint="eastAsia" w:asciiTheme="minorEastAsia" w:hAnsiTheme="minorEastAsia" w:eastAsiaTheme="minorEastAsia" w:cstheme="minorEastAsia"/>
                <w:color w:val="000000"/>
                <w:kern w:val="0"/>
                <w:sz w:val="21"/>
                <w:szCs w:val="21"/>
              </w:rPr>
              <w:t>的脓肿，病程进展缓慢</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2.波及颊脂垫时</w:t>
            </w:r>
            <w:r>
              <w:rPr>
                <w:rFonts w:hint="eastAsia" w:asciiTheme="minorEastAsia" w:hAnsiTheme="minorEastAsia" w:eastAsiaTheme="minorEastAsia" w:cstheme="minorEastAsia"/>
                <w:color w:val="FF0000"/>
                <w:kern w:val="0"/>
                <w:sz w:val="21"/>
                <w:szCs w:val="21"/>
              </w:rPr>
              <w:t>，</w:t>
            </w:r>
            <w:r>
              <w:rPr>
                <w:rFonts w:hint="eastAsia" w:asciiTheme="minorEastAsia" w:hAnsiTheme="minorEastAsia" w:eastAsiaTheme="minorEastAsia" w:cstheme="minorEastAsia"/>
                <w:b/>
                <w:color w:val="FF0000"/>
                <w:kern w:val="0"/>
                <w:sz w:val="21"/>
                <w:szCs w:val="21"/>
              </w:rPr>
              <w:t>病情发展迅速</w:t>
            </w:r>
            <w:r>
              <w:rPr>
                <w:rFonts w:hint="eastAsia" w:asciiTheme="minorEastAsia" w:hAnsiTheme="minorEastAsia" w:eastAsiaTheme="minorEastAsia" w:cstheme="minorEastAsia"/>
                <w:color w:val="FF0000"/>
                <w:kern w:val="0"/>
                <w:sz w:val="21"/>
                <w:szCs w:val="21"/>
              </w:rPr>
              <w:t>，</w:t>
            </w:r>
            <w:r>
              <w:rPr>
                <w:rFonts w:hint="eastAsia" w:asciiTheme="minorEastAsia" w:hAnsiTheme="minorEastAsia" w:eastAsiaTheme="minorEastAsia" w:cstheme="minorEastAsia"/>
                <w:color w:val="000000"/>
                <w:kern w:val="0"/>
                <w:sz w:val="21"/>
                <w:szCs w:val="21"/>
              </w:rPr>
              <w:t>形成多间隙感染</w:t>
            </w:r>
          </w:p>
          <w:p>
            <w:pPr>
              <w:pStyle w:val="9"/>
              <w:keepNext w:val="0"/>
              <w:keepLines w:val="0"/>
              <w:pageBreakBefore w:val="0"/>
              <w:kinsoku/>
              <w:wordWrap/>
              <w:overflowPunct/>
              <w:topLinePunct w:val="0"/>
              <w:autoSpaceDE/>
              <w:autoSpaceDN/>
              <w:bidi w:val="0"/>
              <w:adjustRightInd/>
              <w:snapToGrid/>
              <w:spacing w:after="240" w:line="360" w:lineRule="auto"/>
              <w:ind w:left="360" w:firstLine="0" w:firstLineChars="0"/>
              <w:jc w:val="left"/>
              <w:textAlignment w:val="auto"/>
              <w:rPr>
                <w:rFonts w:hint="eastAsia" w:asciiTheme="minorEastAsia" w:hAnsiTheme="minorEastAsia" w:eastAsiaTheme="minorEastAsia" w:cstheme="minorEastAsia"/>
                <w:b/>
                <w:color w:val="000000"/>
                <w:kern w:val="0"/>
                <w:sz w:val="21"/>
                <w:szCs w:val="21"/>
              </w:rPr>
            </w:pPr>
          </w:p>
        </w:tc>
        <w:tc>
          <w:tcPr>
            <w:tcW w:w="1610"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color w:val="000000"/>
                <w:kern w:val="0"/>
                <w:sz w:val="21"/>
                <w:szCs w:val="21"/>
              </w:rPr>
              <w:t>皮下脓肿：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1.浅表处沿皮肤皱褶线切开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2.广泛的颊间隙感染：做平行于下颌骨下缘</w:t>
            </w:r>
            <w:r>
              <w:rPr>
                <w:rFonts w:hint="eastAsia" w:asciiTheme="minorEastAsia" w:hAnsiTheme="minorEastAsia" w:eastAsiaTheme="minorEastAsia" w:cstheme="minorEastAsia"/>
                <w:b/>
                <w:color w:val="FF0000"/>
                <w:kern w:val="0"/>
                <w:sz w:val="21"/>
                <w:szCs w:val="21"/>
              </w:rPr>
              <w:t>1</w:t>
            </w:r>
            <w:r>
              <w:rPr>
                <w:rFonts w:hint="eastAsia" w:asciiTheme="minorEastAsia" w:hAnsiTheme="minorEastAsia" w:eastAsiaTheme="minorEastAsia" w:cstheme="minorEastAsia"/>
                <w:b/>
                <w:color w:val="FF0000"/>
                <w:kern w:val="0"/>
                <w:sz w:val="21"/>
                <w:szCs w:val="21"/>
              </w:rPr>
              <w:t>～</w:t>
            </w:r>
            <w:r>
              <w:rPr>
                <w:rFonts w:hint="eastAsia" w:asciiTheme="minorEastAsia" w:hAnsiTheme="minorEastAsia" w:eastAsiaTheme="minorEastAsia" w:cstheme="minorEastAsia"/>
                <w:b/>
                <w:color w:val="FF0000"/>
                <w:kern w:val="0"/>
                <w:sz w:val="21"/>
                <w:szCs w:val="21"/>
              </w:rPr>
              <w:t>2cm</w:t>
            </w:r>
            <w:r>
              <w:rPr>
                <w:rFonts w:hint="eastAsia" w:asciiTheme="minorEastAsia" w:hAnsiTheme="minorEastAsia" w:eastAsiaTheme="minorEastAsia" w:cstheme="minorEastAsia"/>
                <w:b/>
                <w:color w:val="FF0000"/>
                <w:kern w:val="0"/>
                <w:sz w:val="21"/>
                <w:szCs w:val="21"/>
              </w:rPr>
              <w:t>的切口</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颞间隙感染（助理不考）</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位于颧弓上方的颞区，颞浅与颞深两间隙</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1.间隙感染扩散</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2.耳源性感染</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3.颞部疖及颞部损伤</w:t>
            </w:r>
          </w:p>
        </w:tc>
        <w:tc>
          <w:tcPr>
            <w:tcW w:w="1984"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1.颞浅间隙脓肿可触及波动感</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2.颞深间隙脓肿则需借助穿刺</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往往多间隙感染：贯穿式引流</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3"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咽旁间隙感染（助理不考）</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000000"/>
                <w:kern w:val="0"/>
                <w:sz w:val="21"/>
                <w:szCs w:val="21"/>
              </w:rPr>
              <w:t>咽旁间隙位于咽腔侧方的咽上缩肌与翼内肌和腮腺深叶之间</w:t>
            </w:r>
          </w:p>
        </w:tc>
        <w:tc>
          <w:tcPr>
            <w:tcW w:w="2268"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1.下颌智齿冠周炎</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2.腭扁桃体</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b/>
                <w:color w:val="FF0000"/>
                <w:kern w:val="0"/>
                <w:sz w:val="21"/>
                <w:szCs w:val="21"/>
              </w:rPr>
              <w:t>3.相邻间隙</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4、腮腺炎耳源性炎症和颈深上巴结炎</w:t>
            </w:r>
          </w:p>
        </w:tc>
        <w:tc>
          <w:tcPr>
            <w:tcW w:w="1984"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1。患者自觉吞咽疼痛、进食困难、张口受限；若伴有喉水肿，可出现声音嘶哑，以及不同程度呼吸困难和进食呛咳</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2.感染深需借助穿刺</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3.血管丰富，极易扩散和吸收</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4.感染可到纵膈</w:t>
            </w:r>
          </w:p>
        </w:tc>
        <w:tc>
          <w:tcPr>
            <w:tcW w:w="1610"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color w:val="000000"/>
                <w:kern w:val="0"/>
                <w:sz w:val="21"/>
                <w:szCs w:val="21"/>
              </w:rPr>
              <w:t>1.口内：</w:t>
            </w:r>
            <w:r>
              <w:rPr>
                <w:rFonts w:hint="eastAsia" w:asciiTheme="minorEastAsia" w:hAnsiTheme="minorEastAsia" w:eastAsiaTheme="minorEastAsia" w:cstheme="minorEastAsia"/>
                <w:b/>
                <w:color w:val="FF0000"/>
                <w:kern w:val="0"/>
                <w:sz w:val="21"/>
                <w:szCs w:val="21"/>
              </w:rPr>
              <w:t>翼下颌皱襞稍内侧纵行切开黏膜层（首选）</w:t>
            </w: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2.口外：</w:t>
            </w:r>
            <w:r>
              <w:rPr>
                <w:rFonts w:hint="eastAsia" w:asciiTheme="minorEastAsia" w:hAnsiTheme="minorEastAsia" w:eastAsiaTheme="minorEastAsia" w:cstheme="minorEastAsia"/>
                <w:b/>
                <w:color w:val="000000"/>
                <w:kern w:val="0"/>
                <w:sz w:val="21"/>
                <w:szCs w:val="21"/>
              </w:rPr>
              <w:t>以患侧下颌角为中心，距下颌骨下缘</w:t>
            </w:r>
            <w:r>
              <w:rPr>
                <w:rFonts w:hint="eastAsia" w:asciiTheme="minorEastAsia" w:hAnsiTheme="minorEastAsia" w:eastAsiaTheme="minorEastAsia" w:cstheme="minorEastAsia"/>
                <w:b/>
                <w:color w:val="000000"/>
                <w:kern w:val="0"/>
                <w:sz w:val="21"/>
                <w:szCs w:val="21"/>
              </w:rPr>
              <w:t>2cm</w:t>
            </w:r>
            <w:r>
              <w:rPr>
                <w:rFonts w:hint="eastAsia" w:asciiTheme="minorEastAsia" w:hAnsiTheme="minorEastAsia" w:eastAsiaTheme="minorEastAsia" w:cstheme="minorEastAsia"/>
                <w:b/>
                <w:color w:val="000000"/>
                <w:kern w:val="0"/>
                <w:sz w:val="21"/>
                <w:szCs w:val="21"/>
              </w:rPr>
              <w:t>做长约</w:t>
            </w:r>
            <w:r>
              <w:rPr>
                <w:rFonts w:hint="eastAsia" w:asciiTheme="minorEastAsia" w:hAnsiTheme="minorEastAsia" w:eastAsiaTheme="minorEastAsia" w:cstheme="minorEastAsia"/>
                <w:b/>
                <w:color w:val="000000"/>
                <w:kern w:val="0"/>
                <w:sz w:val="21"/>
                <w:szCs w:val="21"/>
              </w:rPr>
              <w:t>5cm</w:t>
            </w:r>
            <w:r>
              <w:rPr>
                <w:rFonts w:hint="eastAsia" w:asciiTheme="minorEastAsia" w:hAnsiTheme="minorEastAsia" w:eastAsiaTheme="minorEastAsia" w:cstheme="minorEastAsia"/>
                <w:b/>
                <w:color w:val="000000"/>
                <w:kern w:val="0"/>
                <w:sz w:val="21"/>
                <w:szCs w:val="21"/>
              </w:rPr>
              <w:t>的弧形切口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3" w:hRule="atLeast"/>
        </w:trPr>
        <w:tc>
          <w:tcPr>
            <w:tcW w:w="959"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口底多间隙感染</w:t>
            </w:r>
          </w:p>
        </w:tc>
        <w:tc>
          <w:tcPr>
            <w:tcW w:w="1701" w:type="dxa"/>
          </w:tcPr>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color w:val="000000"/>
                <w:kern w:val="0"/>
                <w:sz w:val="21"/>
                <w:szCs w:val="21"/>
              </w:rPr>
            </w:pPr>
          </w:p>
          <w:p>
            <w:pPr>
              <w:keepNext w:val="0"/>
              <w:keepLines w:val="0"/>
              <w:pageBreakBefore w:val="0"/>
              <w:kinsoku/>
              <w:wordWrap/>
              <w:overflowPunct/>
              <w:topLinePunct w:val="0"/>
              <w:autoSpaceDE/>
              <w:autoSpaceDN/>
              <w:bidi w:val="0"/>
              <w:adjustRightInd/>
              <w:snapToGrid/>
              <w:spacing w:after="240" w:line="360" w:lineRule="auto"/>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双侧下颌下、舌下以及颏下间隙同时受累</w:t>
            </w:r>
          </w:p>
        </w:tc>
        <w:tc>
          <w:tcPr>
            <w:tcW w:w="1559"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1.下颌牙各种炎症</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2.下颌下腺炎、淋巴结炎</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color w:val="000000"/>
                <w:kern w:val="0"/>
                <w:sz w:val="21"/>
                <w:szCs w:val="21"/>
              </w:rPr>
              <w:t>3.急性扁桃体炎、口底软组织和颌骨的损伤</w:t>
            </w:r>
          </w:p>
          <w:p>
            <w:pPr>
              <w:pStyle w:val="9"/>
              <w:keepNext w:val="0"/>
              <w:keepLines w:val="0"/>
              <w:pageBreakBefore w:val="0"/>
              <w:kinsoku/>
              <w:wordWrap/>
              <w:overflowPunct/>
              <w:topLinePunct w:val="0"/>
              <w:autoSpaceDE/>
              <w:autoSpaceDN/>
              <w:bidi w:val="0"/>
              <w:adjustRightInd/>
              <w:snapToGrid/>
              <w:spacing w:after="240" w:line="360" w:lineRule="auto"/>
              <w:ind w:left="360" w:firstLine="0" w:firstLineChars="0"/>
              <w:jc w:val="left"/>
              <w:textAlignment w:val="auto"/>
              <w:rPr>
                <w:rFonts w:hint="eastAsia" w:asciiTheme="minorEastAsia" w:hAnsiTheme="minorEastAsia" w:eastAsiaTheme="minorEastAsia" w:cstheme="minorEastAsia"/>
                <w:color w:val="000000"/>
                <w:kern w:val="0"/>
                <w:sz w:val="21"/>
                <w:szCs w:val="21"/>
              </w:rPr>
            </w:pPr>
          </w:p>
        </w:tc>
        <w:tc>
          <w:tcPr>
            <w:tcW w:w="2693" w:type="dxa"/>
            <w:gridSpan w:val="2"/>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1.初期肿胀多在一侧下颌下间隙或舌下间隙</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2.后期双侧下颌下、舌下及颈部均有弥漫性肿胀，凹陷性水肿</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3.如有腐败坏死性病原菌，皮下因有气体产生，可扪及捻发音，切开后有大量咖啡色、稀薄、恶臭、混有气泡的液体，并可见肌组织呈棕黑色，结缔组织为灰白色，但无明显出血。</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4.严重者出现“三凹”征，有发生窒息的危险，个别患者的感染可向纵隔扩散</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FF0000"/>
                <w:kern w:val="0"/>
                <w:sz w:val="21"/>
                <w:szCs w:val="21"/>
              </w:rPr>
              <w:t>5.全身症状常很严重</w:t>
            </w:r>
          </w:p>
        </w:tc>
        <w:tc>
          <w:tcPr>
            <w:tcW w:w="1610" w:type="dxa"/>
          </w:tcPr>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1.主要危险是呼吸道的阻塞及全身中毒</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color w:val="FF0000"/>
                <w:kern w:val="0"/>
                <w:sz w:val="21"/>
                <w:szCs w:val="21"/>
              </w:rPr>
              <w:t>2.大量应用广谱抗菌药物</w:t>
            </w:r>
          </w:p>
          <w:p>
            <w:pPr>
              <w:pStyle w:val="9"/>
              <w:keepNext w:val="0"/>
              <w:keepLines w:val="0"/>
              <w:pageBreakBefore w:val="0"/>
              <w:kinsoku/>
              <w:wordWrap/>
              <w:overflowPunct/>
              <w:topLinePunct w:val="0"/>
              <w:autoSpaceDE/>
              <w:autoSpaceDN/>
              <w:bidi w:val="0"/>
              <w:adjustRightInd/>
              <w:snapToGrid/>
              <w:spacing w:after="240" w:line="360" w:lineRule="auto"/>
              <w:ind w:firstLine="0" w:firstLineChars="0"/>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color w:val="FF0000"/>
                <w:kern w:val="0"/>
                <w:sz w:val="21"/>
                <w:szCs w:val="21"/>
              </w:rPr>
              <w:t>3.切口可在双侧下颌下、颏下作与下颌骨相平行的“衣领”型或倒“</w:t>
            </w:r>
            <w:r>
              <w:rPr>
                <w:rFonts w:hint="eastAsia" w:asciiTheme="minorEastAsia" w:hAnsiTheme="minorEastAsia" w:eastAsiaTheme="minorEastAsia" w:cstheme="minorEastAsia"/>
                <w:b/>
                <w:color w:val="FF0000"/>
                <w:kern w:val="0"/>
                <w:sz w:val="21"/>
                <w:szCs w:val="21"/>
              </w:rPr>
              <w:t>T</w:t>
            </w:r>
            <w:r>
              <w:rPr>
                <w:rFonts w:hint="eastAsia" w:asciiTheme="minorEastAsia" w:hAnsiTheme="minorEastAsia" w:eastAsiaTheme="minorEastAsia" w:cstheme="minorEastAsia"/>
                <w:b/>
                <w:color w:val="FF0000"/>
                <w:kern w:val="0"/>
                <w:sz w:val="21"/>
                <w:szCs w:val="21"/>
              </w:rPr>
              <w:t>”型切口</w:t>
            </w:r>
          </w:p>
        </w:tc>
      </w:tr>
    </w:tbl>
    <w:p>
      <w:pPr>
        <w:keepNext w:val="0"/>
        <w:keepLines w:val="0"/>
        <w:pageBreakBefore w:val="0"/>
        <w:kinsoku/>
        <w:wordWrap/>
        <w:overflowPunct/>
        <w:topLinePunct w:val="0"/>
        <w:autoSpaceDE/>
        <w:autoSpaceDN/>
        <w:bidi w:val="0"/>
        <w:adjustRightInd/>
        <w:snapToGrid/>
        <w:spacing w:line="360" w:lineRule="auto"/>
        <w:ind w:firstLine="105" w:firstLineChars="50"/>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FF0000"/>
          <w:sz w:val="21"/>
          <w:szCs w:val="21"/>
          <w:lang w:val="en-US" w:eastAsia="zh-CN"/>
        </w:rPr>
        <w:t>28.</w:t>
      </w:r>
      <w:r>
        <w:rPr>
          <w:rFonts w:hint="eastAsia" w:asciiTheme="minorEastAsia" w:hAnsiTheme="minorEastAsia" w:eastAsiaTheme="minorEastAsia" w:cstheme="minorEastAsia"/>
          <w:sz w:val="21"/>
          <w:szCs w:val="21"/>
        </w:rPr>
        <w:t>下颌骨骨折</w:t>
      </w:r>
    </w:p>
    <w:tbl>
      <w:tblPr>
        <w:tblStyle w:val="5"/>
        <w:tblW w:w="85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17"/>
        <w:gridCol w:w="5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1"/>
                <w:szCs w:val="21"/>
              </w:rPr>
            </w:pP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骨折部位</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移位方向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vMerge w:val="restart"/>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正中联合</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部骨折</w:t>
            </w: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如为</w:t>
            </w:r>
            <w:r>
              <w:rPr>
                <w:rFonts w:hint="eastAsia" w:asciiTheme="minorEastAsia" w:hAnsiTheme="minorEastAsia" w:eastAsiaTheme="minorEastAsia" w:cstheme="minorEastAsia"/>
                <w:color w:val="FF0000"/>
                <w:sz w:val="21"/>
                <w:szCs w:val="21"/>
              </w:rPr>
              <w:t>单发</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w:t>
            </w:r>
            <w:r>
              <w:rPr>
                <w:rFonts w:hint="eastAsia" w:asciiTheme="minorEastAsia" w:hAnsiTheme="minorEastAsia" w:eastAsiaTheme="minorEastAsia" w:cstheme="minorEastAsia"/>
                <w:color w:val="FF0000"/>
                <w:sz w:val="21"/>
                <w:szCs w:val="21"/>
              </w:rPr>
              <w:t>无明显移位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两侧双发骨折</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正中骨折段</w:t>
            </w:r>
            <w:r>
              <w:rPr>
                <w:rFonts w:hint="eastAsia" w:asciiTheme="minorEastAsia" w:hAnsiTheme="minorEastAsia" w:eastAsiaTheme="minorEastAsia" w:cstheme="minorEastAsia"/>
                <w:sz w:val="21"/>
                <w:szCs w:val="21"/>
              </w:rPr>
              <w:t>，因降颌肌群的作用而</w:t>
            </w:r>
            <w:r>
              <w:rPr>
                <w:rFonts w:hint="eastAsia" w:asciiTheme="minorEastAsia" w:hAnsiTheme="minorEastAsia" w:eastAsiaTheme="minorEastAsia" w:cstheme="minorEastAsia"/>
                <w:color w:val="FF0000"/>
                <w:sz w:val="21"/>
                <w:szCs w:val="21"/>
              </w:rPr>
              <w:t>向下后方退缩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粉碎性骨折或有骨质缺损</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两侧骨折段受下颌舌骨肌的牵拉可向中线移位，</w:t>
            </w:r>
            <w:r>
              <w:rPr>
                <w:rFonts w:hint="eastAsia" w:asciiTheme="minorEastAsia" w:hAnsiTheme="minorEastAsia" w:eastAsiaTheme="minorEastAsia" w:cstheme="minorEastAsia"/>
                <w:color w:val="FF0000"/>
                <w:sz w:val="21"/>
                <w:szCs w:val="21"/>
              </w:rPr>
              <w:t>下颌牙弓变窄</w:t>
            </w:r>
            <w:r>
              <w:rPr>
                <w:rFonts w:hint="eastAsia" w:asciiTheme="minorEastAsia" w:hAnsiTheme="minorEastAsia" w:eastAsiaTheme="minorEastAsia" w:cstheme="minorEastAsia"/>
                <w:sz w:val="21"/>
                <w:szCs w:val="21"/>
              </w:rPr>
              <w:t>，后两种骨折都可使</w:t>
            </w:r>
            <w:r>
              <w:rPr>
                <w:rFonts w:hint="eastAsia" w:asciiTheme="minorEastAsia" w:hAnsiTheme="minorEastAsia" w:eastAsiaTheme="minorEastAsia" w:cstheme="minorEastAsia"/>
                <w:color w:val="FF0000"/>
                <w:sz w:val="21"/>
                <w:szCs w:val="21"/>
              </w:rPr>
              <w:t>舌后坠</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可引起呼吸困难，甚至窒息的危险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vMerge w:val="restart"/>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颏孔区骨折</w:t>
            </w: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一侧</w:t>
            </w:r>
            <w:r>
              <w:rPr>
                <w:rFonts w:hint="eastAsia" w:asciiTheme="minorEastAsia" w:hAnsiTheme="minorEastAsia" w:eastAsiaTheme="minorEastAsia" w:cstheme="minorEastAsia"/>
                <w:sz w:val="21"/>
                <w:szCs w:val="21"/>
              </w:rPr>
              <w:t>颏孔区骨折</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前骨折段</w:t>
            </w:r>
            <w:r>
              <w:rPr>
                <w:rFonts w:hint="eastAsia" w:asciiTheme="minorEastAsia" w:hAnsiTheme="minorEastAsia" w:eastAsiaTheme="minorEastAsia" w:cstheme="minorEastAsia"/>
                <w:sz w:val="21"/>
                <w:szCs w:val="21"/>
              </w:rPr>
              <w:t>因所附降颌肌群的牵拉而</w:t>
            </w:r>
            <w:r>
              <w:rPr>
                <w:rFonts w:hint="eastAsia" w:asciiTheme="minorEastAsia" w:hAnsiTheme="minorEastAsia" w:eastAsiaTheme="minorEastAsia" w:cstheme="minorEastAsia"/>
                <w:color w:val="FF0000"/>
                <w:sz w:val="21"/>
                <w:szCs w:val="21"/>
              </w:rPr>
              <w:t>向下方移位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并稍偏向外侧</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后骨折段</w:t>
            </w:r>
            <w:r>
              <w:rPr>
                <w:rFonts w:hint="eastAsia" w:asciiTheme="minorEastAsia" w:hAnsiTheme="minorEastAsia" w:eastAsiaTheme="minorEastAsia" w:cstheme="minorEastAsia"/>
                <w:sz w:val="21"/>
                <w:szCs w:val="21"/>
              </w:rPr>
              <w:t>则因升颌肌群的牵引，</w:t>
            </w:r>
            <w:r>
              <w:rPr>
                <w:rFonts w:hint="eastAsia" w:asciiTheme="minorEastAsia" w:hAnsiTheme="minorEastAsia" w:eastAsiaTheme="minorEastAsia" w:cstheme="minorEastAsia"/>
                <w:color w:val="FF0000"/>
                <w:sz w:val="21"/>
                <w:szCs w:val="21"/>
              </w:rPr>
              <w:t>向上前方移位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且稍偏向内侧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vMerge w:val="continue"/>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双侧</w:t>
            </w:r>
            <w:r>
              <w:rPr>
                <w:rFonts w:hint="eastAsia" w:asciiTheme="minorEastAsia" w:hAnsiTheme="minorEastAsia" w:eastAsiaTheme="minorEastAsia" w:cstheme="minorEastAsia"/>
                <w:sz w:val="21"/>
                <w:szCs w:val="21"/>
              </w:rPr>
              <w:t>颏孔区骨折时</w:t>
            </w: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两侧</w:t>
            </w:r>
            <w:r>
              <w:rPr>
                <w:rFonts w:hint="eastAsia" w:asciiTheme="minorEastAsia" w:hAnsiTheme="minorEastAsia" w:eastAsiaTheme="minorEastAsia" w:cstheme="minorEastAsia"/>
                <w:color w:val="FF0000"/>
                <w:sz w:val="21"/>
                <w:szCs w:val="21"/>
              </w:rPr>
              <w:t>后骨折段</w:t>
            </w:r>
            <w:r>
              <w:rPr>
                <w:rFonts w:hint="eastAsia" w:asciiTheme="minorEastAsia" w:hAnsiTheme="minorEastAsia" w:eastAsiaTheme="minorEastAsia" w:cstheme="minorEastAsia"/>
                <w:sz w:val="21"/>
                <w:szCs w:val="21"/>
              </w:rPr>
              <w:t>因升颌肌群牵拉而</w:t>
            </w:r>
            <w:r>
              <w:rPr>
                <w:rFonts w:hint="eastAsia" w:asciiTheme="minorEastAsia" w:hAnsiTheme="minorEastAsia" w:eastAsiaTheme="minorEastAsia" w:cstheme="minorEastAsia"/>
                <w:color w:val="FF0000"/>
                <w:sz w:val="21"/>
                <w:szCs w:val="21"/>
              </w:rPr>
              <w:t>向上前方</w:t>
            </w:r>
            <w:r>
              <w:rPr>
                <w:rFonts w:hint="eastAsia" w:asciiTheme="minorEastAsia" w:hAnsiTheme="minorEastAsia" w:eastAsiaTheme="minorEastAsia" w:cstheme="minorEastAsia"/>
                <w:sz w:val="21"/>
                <w:szCs w:val="21"/>
              </w:rPr>
              <w:t>移位，</w:t>
            </w:r>
            <w:r>
              <w:rPr>
                <w:rFonts w:hint="eastAsia" w:asciiTheme="minorEastAsia" w:hAnsiTheme="minorEastAsia" w:eastAsiaTheme="minorEastAsia" w:cstheme="minorEastAsia"/>
                <w:color w:val="FF0000"/>
                <w:sz w:val="21"/>
                <w:szCs w:val="21"/>
              </w:rPr>
              <w:t>前骨折段</w:t>
            </w:r>
            <w:r>
              <w:rPr>
                <w:rFonts w:hint="eastAsia" w:asciiTheme="minorEastAsia" w:hAnsiTheme="minorEastAsia" w:eastAsiaTheme="minorEastAsia" w:cstheme="minorEastAsia"/>
                <w:sz w:val="21"/>
                <w:szCs w:val="21"/>
              </w:rPr>
              <w:t>则因降颌肌群的作用而</w:t>
            </w:r>
            <w:r>
              <w:rPr>
                <w:rFonts w:hint="eastAsia" w:asciiTheme="minorEastAsia" w:hAnsiTheme="minorEastAsia" w:eastAsiaTheme="minorEastAsia" w:cstheme="minorEastAsia"/>
                <w:color w:val="FF0000"/>
                <w:sz w:val="21"/>
                <w:szCs w:val="21"/>
              </w:rPr>
              <w:t>向下后方移位</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FF0000"/>
                <w:sz w:val="21"/>
                <w:szCs w:val="21"/>
              </w:rPr>
              <w:t>致颏部后缩及舌后坠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41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tc>
        <w:tc>
          <w:tcPr>
            <w:tcW w:w="5714"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59"/>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restart"/>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下颌角骨折</w:t>
            </w:r>
          </w:p>
        </w:tc>
        <w:tc>
          <w:tcPr>
            <w:tcW w:w="155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正位于</w:t>
            </w:r>
            <w:r>
              <w:rPr>
                <w:rFonts w:hint="eastAsia" w:asciiTheme="minorEastAsia" w:hAnsiTheme="minorEastAsia" w:eastAsiaTheme="minorEastAsia" w:cstheme="minorEastAsia"/>
                <w:color w:val="FF0000"/>
                <w:sz w:val="21"/>
                <w:szCs w:val="21"/>
              </w:rPr>
              <w:t>下颌角</w:t>
            </w:r>
          </w:p>
        </w:tc>
        <w:tc>
          <w:tcPr>
            <w:tcW w:w="543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不发生移位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tc>
        <w:tc>
          <w:tcPr>
            <w:tcW w:w="155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位于这些</w:t>
            </w:r>
            <w:r>
              <w:rPr>
                <w:rFonts w:hint="eastAsia" w:asciiTheme="minorEastAsia" w:hAnsiTheme="minorEastAsia" w:eastAsiaTheme="minorEastAsia" w:cstheme="minorEastAsia"/>
                <w:color w:val="FF0000"/>
                <w:sz w:val="21"/>
                <w:szCs w:val="21"/>
              </w:rPr>
              <w:t>肌肉附着处之前</w:t>
            </w:r>
          </w:p>
        </w:tc>
        <w:tc>
          <w:tcPr>
            <w:tcW w:w="543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前骨折段</w:t>
            </w:r>
            <w:r>
              <w:rPr>
                <w:rFonts w:hint="eastAsia" w:asciiTheme="minorEastAsia" w:hAnsiTheme="minorEastAsia" w:eastAsiaTheme="minorEastAsia" w:cstheme="minorEastAsia"/>
                <w:sz w:val="21"/>
                <w:szCs w:val="21"/>
              </w:rPr>
              <w:t>因降颌肌群的牵拉而</w:t>
            </w:r>
            <w:r>
              <w:rPr>
                <w:rFonts w:hint="eastAsia" w:asciiTheme="minorEastAsia" w:hAnsiTheme="minorEastAsia" w:eastAsiaTheme="minorEastAsia" w:cstheme="minorEastAsia"/>
                <w:color w:val="FF0000"/>
                <w:sz w:val="21"/>
                <w:szCs w:val="21"/>
              </w:rPr>
              <w:t>向下内移位</w:t>
            </w:r>
            <w:r>
              <w:rPr>
                <w:rFonts w:hint="eastAsia" w:asciiTheme="minorEastAsia" w:hAnsiTheme="minorEastAsia" w:eastAsiaTheme="minorEastAsia" w:cstheme="minorEastAsia"/>
                <w:sz w:val="21"/>
                <w:szCs w:val="21"/>
              </w:rPr>
              <w:t>，而</w:t>
            </w:r>
            <w:r>
              <w:rPr>
                <w:rFonts w:hint="eastAsia" w:asciiTheme="minorEastAsia" w:hAnsiTheme="minorEastAsia" w:eastAsiaTheme="minorEastAsia" w:cstheme="minorEastAsia"/>
                <w:color w:val="FF0000"/>
                <w:sz w:val="21"/>
                <w:szCs w:val="21"/>
              </w:rPr>
              <w:t>后骨折段</w:t>
            </w:r>
            <w:r>
              <w:rPr>
                <w:rFonts w:hint="eastAsia" w:asciiTheme="minorEastAsia" w:hAnsiTheme="minorEastAsia" w:eastAsiaTheme="minorEastAsia" w:cstheme="minorEastAsia"/>
                <w:sz w:val="21"/>
                <w:szCs w:val="21"/>
              </w:rPr>
              <w:t>则因升颌肌群的牵引而</w:t>
            </w:r>
            <w:r>
              <w:rPr>
                <w:rFonts w:hint="eastAsia" w:asciiTheme="minorEastAsia" w:hAnsiTheme="minorEastAsia" w:eastAsiaTheme="minorEastAsia" w:cstheme="minorEastAsia"/>
                <w:color w:val="FF0000"/>
                <w:sz w:val="21"/>
                <w:szCs w:val="21"/>
              </w:rPr>
              <w:t>向上前移位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restart"/>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ind w:firstLine="105" w:firstLineChars="50"/>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髁突骨折</w:t>
            </w:r>
          </w:p>
        </w:tc>
        <w:tc>
          <w:tcPr>
            <w:tcW w:w="155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翼外肌附着下方</w:t>
            </w:r>
          </w:p>
        </w:tc>
        <w:tc>
          <w:tcPr>
            <w:tcW w:w="543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折断的</w:t>
            </w:r>
            <w:r>
              <w:rPr>
                <w:rFonts w:hint="eastAsia" w:asciiTheme="minorEastAsia" w:hAnsiTheme="minorEastAsia" w:eastAsiaTheme="minorEastAsia" w:cstheme="minorEastAsia"/>
                <w:color w:val="FF0000"/>
                <w:sz w:val="21"/>
                <w:szCs w:val="21"/>
              </w:rPr>
              <w:t>髁突</w:t>
            </w:r>
            <w:r>
              <w:rPr>
                <w:rFonts w:hint="eastAsia" w:asciiTheme="minorEastAsia" w:hAnsiTheme="minorEastAsia" w:eastAsiaTheme="minorEastAsia" w:cstheme="minorEastAsia"/>
                <w:sz w:val="21"/>
                <w:szCs w:val="21"/>
              </w:rPr>
              <w:t>由于受翼外肌牵拉而</w:t>
            </w:r>
            <w:r>
              <w:rPr>
                <w:rFonts w:hint="eastAsia" w:asciiTheme="minorEastAsia" w:hAnsiTheme="minorEastAsia" w:eastAsiaTheme="minorEastAsia" w:cstheme="minorEastAsia"/>
                <w:color w:val="FF0000"/>
                <w:sz w:val="21"/>
                <w:szCs w:val="21"/>
              </w:rPr>
              <w:t>向前、内</w:t>
            </w:r>
            <w:r>
              <w:rPr>
                <w:rFonts w:hint="eastAsia" w:asciiTheme="minorEastAsia" w:hAnsiTheme="minorEastAsia" w:eastAsiaTheme="minorEastAsia" w:cstheme="minorEastAsia"/>
                <w:sz w:val="21"/>
                <w:szCs w:val="21"/>
              </w:rPr>
              <w:t>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单侧髁突颈部</w:t>
            </w:r>
          </w:p>
        </w:tc>
        <w:tc>
          <w:tcPr>
            <w:tcW w:w="543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患侧下颌向外侧及后方移位，不能向对侧作侧做侧（牙合）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运动，骨折端后牙早接触，前牙及对侧牙可出现开（牙合）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559"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双侧髁突颈部骨折</w:t>
            </w:r>
          </w:p>
        </w:tc>
        <w:tc>
          <w:tcPr>
            <w:tcW w:w="543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下颌不能做前伸运动，下颌升支向后上移位，后牙早接触，前牙开（牙合）更明显，侧向运动受限</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6"/>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trPr>
        <w:tc>
          <w:tcPr>
            <w:tcW w:w="15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1"/>
                <w:szCs w:val="21"/>
              </w:rPr>
            </w:pPr>
          </w:p>
        </w:tc>
        <w:tc>
          <w:tcPr>
            <w:tcW w:w="141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5580"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restart"/>
            <w:tcBorders>
              <w:top w:val="nil"/>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髁突骨折线</w:t>
            </w:r>
          </w:p>
        </w:tc>
        <w:tc>
          <w:tcPr>
            <w:tcW w:w="141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翼外肌附着上方</w:t>
            </w:r>
          </w:p>
        </w:tc>
        <w:tc>
          <w:tcPr>
            <w:tcW w:w="5580"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不发生移位</w:t>
            </w:r>
            <w:r>
              <w:rPr>
                <w:rFonts w:hint="eastAsia" w:asciiTheme="minorEastAsia" w:hAnsiTheme="minorEastAsia" w:eastAsiaTheme="minorEastAsia" w:cstheme="minorEastAsia"/>
                <w:sz w:val="21"/>
                <w:szCs w:val="21"/>
              </w:rPr>
              <w:t>。又称为囊内骨折或脱帽骨折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41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髁突内髁的纵劈型（矢状）骨折</w:t>
            </w:r>
          </w:p>
        </w:tc>
        <w:tc>
          <w:tcPr>
            <w:tcW w:w="5580"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不发生移位</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141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关节囊以外</w:t>
            </w:r>
          </w:p>
        </w:tc>
        <w:tc>
          <w:tcPr>
            <w:tcW w:w="5580"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翼外肌附着的以下称为髁突颈部骨折。位于乙状切迹水平的骨折称为髁突基部骨折，</w:t>
            </w:r>
            <w:r>
              <w:rPr>
                <w:rFonts w:hint="eastAsia" w:asciiTheme="minorEastAsia" w:hAnsiTheme="minorEastAsia" w:eastAsiaTheme="minorEastAsia" w:cstheme="minorEastAsia"/>
                <w:b/>
                <w:sz w:val="21"/>
                <w:szCs w:val="21"/>
              </w:rPr>
              <w:t>症状同翼外肌附着下方</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29.</w:t>
      </w:r>
      <w:r>
        <w:rPr>
          <w:rFonts w:hint="eastAsia" w:asciiTheme="minorEastAsia" w:hAnsiTheme="minorEastAsia" w:eastAsiaTheme="minorEastAsia" w:cstheme="minorEastAsia"/>
          <w:sz w:val="21"/>
          <w:szCs w:val="21"/>
        </w:rPr>
        <w:t>软组织囊肿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皮脂腺囊肿（“粉瘤”）</w:t>
            </w:r>
          </w:p>
        </w:tc>
        <w:tc>
          <w:tcPr>
            <w:tcW w:w="557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潴留性囊肿，中央有一 “色素点”，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白色凝乳状皮脂腺分泌物；可恶变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皮样或表皮样囊肿</w:t>
            </w:r>
          </w:p>
        </w:tc>
        <w:tc>
          <w:tcPr>
            <w:tcW w:w="557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皮样囊肿（发瘤），囊壁有皮肤附件，触诊时，似面团样。 表皮样囊肿，囊壁中无皮肤附件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甲状舌管囊肿</w:t>
            </w:r>
          </w:p>
        </w:tc>
        <w:tc>
          <w:tcPr>
            <w:tcW w:w="557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舌骨上下部为最常见，可随吞咽及伸舌等动作而移动，穿刺检查可抽出透明、微混浊的黄色稀薄或黏稠性液体；甲状舌管瘘如长期不治，还可以发生癌变。治疗：</w:t>
            </w:r>
            <w:r>
              <w:rPr>
                <w:rFonts w:hint="eastAsia" w:asciiTheme="minorEastAsia" w:hAnsiTheme="minorEastAsia" w:eastAsiaTheme="minorEastAsia" w:cstheme="minorEastAsia"/>
                <w:color w:val="FF0000"/>
                <w:sz w:val="21"/>
                <w:szCs w:val="21"/>
              </w:rPr>
              <w:t>囊肿+瘘管+舌骨中份一并切除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鳃裂囊肿</w:t>
            </w:r>
          </w:p>
        </w:tc>
        <w:tc>
          <w:tcPr>
            <w:tcW w:w="5579"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第二鳃裂来源最常见，胸锁乳突肌上1/3前缘附近。上呼吸道感染后可以骤然增大，穿刺抽吸时，可见有黄色或棕色的、清亮的、含或不含胆固醇的液体。</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sz w:val="21"/>
          <w:szCs w:val="21"/>
        </w:rPr>
        <w:t>非牙源性囊肿</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062"/>
        <w:gridCol w:w="4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tc>
        <w:tc>
          <w:tcPr>
            <w:tcW w:w="206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部位</w:t>
            </w:r>
          </w:p>
        </w:tc>
        <w:tc>
          <w:tcPr>
            <w:tcW w:w="456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X线显示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球上颌囊肿</w:t>
            </w:r>
          </w:p>
        </w:tc>
        <w:tc>
          <w:tcPr>
            <w:tcW w:w="206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侧切牙和尖牙之间</w:t>
            </w:r>
          </w:p>
        </w:tc>
        <w:tc>
          <w:tcPr>
            <w:tcW w:w="456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囊肿阴影在牙根之间，不在根尖部位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鼻腭囊肿</w:t>
            </w:r>
          </w:p>
        </w:tc>
        <w:tc>
          <w:tcPr>
            <w:tcW w:w="206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切牙管内或附近</w:t>
            </w:r>
          </w:p>
        </w:tc>
        <w:tc>
          <w:tcPr>
            <w:tcW w:w="456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切牙管扩大的囊肿影像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正中囊肿</w:t>
            </w:r>
          </w:p>
        </w:tc>
        <w:tc>
          <w:tcPr>
            <w:tcW w:w="206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切牙孔后，中缝的任何部位</w:t>
            </w:r>
          </w:p>
        </w:tc>
        <w:tc>
          <w:tcPr>
            <w:tcW w:w="456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圆形囊肿影像，也可发下颌正中线处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鼻唇囊肿</w:t>
            </w:r>
          </w:p>
        </w:tc>
        <w:tc>
          <w:tcPr>
            <w:tcW w:w="206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上鼻底和鼻前庭内</w:t>
            </w:r>
          </w:p>
        </w:tc>
        <w:tc>
          <w:tcPr>
            <w:tcW w:w="4567"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骨质无破坏现象</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31.</w:t>
      </w:r>
      <w:r>
        <w:rPr>
          <w:rFonts w:hint="eastAsia" w:asciiTheme="minorEastAsia" w:hAnsiTheme="minorEastAsia" w:eastAsiaTheme="minorEastAsia" w:cstheme="minorEastAsia"/>
          <w:sz w:val="21"/>
          <w:szCs w:val="21"/>
        </w:rPr>
        <w:t>脉管畸形</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分类</w:t>
            </w:r>
          </w:p>
        </w:tc>
        <w:tc>
          <w:tcPr>
            <w:tcW w:w="212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本质</w:t>
            </w:r>
          </w:p>
        </w:tc>
        <w:tc>
          <w:tcPr>
            <w:tcW w:w="581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临床特点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b/>
                <w:color w:val="FF0000"/>
                <w:sz w:val="21"/>
                <w:szCs w:val="21"/>
              </w:rPr>
              <w:t>静脉畸形又称海绵状血管瘤</w:t>
            </w:r>
          </w:p>
        </w:tc>
        <w:tc>
          <w:tcPr>
            <w:tcW w:w="212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由衬有内皮细胞的无数血窦所组成</w:t>
            </w:r>
          </w:p>
        </w:tc>
        <w:tc>
          <w:tcPr>
            <w:tcW w:w="581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边界不太清楚，扪之柔软，可以被压缩，有时可扪到</w:t>
            </w:r>
            <w:r>
              <w:rPr>
                <w:rFonts w:hint="eastAsia" w:asciiTheme="minorEastAsia" w:hAnsiTheme="minorEastAsia" w:eastAsiaTheme="minorEastAsia" w:cstheme="minorEastAsia"/>
                <w:b/>
                <w:color w:val="FF0000"/>
                <w:sz w:val="21"/>
                <w:szCs w:val="21"/>
              </w:rPr>
              <w:t>静脉石，体位移动试验阳性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5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FF0000"/>
                <w:sz w:val="21"/>
                <w:szCs w:val="21"/>
              </w:rPr>
            </w:pPr>
            <w:r>
              <w:rPr>
                <w:rFonts w:hint="eastAsia" w:asciiTheme="minorEastAsia" w:hAnsiTheme="minorEastAsia" w:eastAsiaTheme="minorEastAsia" w:cstheme="minorEastAsia"/>
                <w:color w:val="FF0000"/>
                <w:sz w:val="21"/>
                <w:szCs w:val="21"/>
              </w:rPr>
              <w:t>微静脉畸形又</w:t>
            </w:r>
            <w:r>
              <w:rPr>
                <w:rFonts w:hint="eastAsia" w:asciiTheme="minorEastAsia" w:hAnsiTheme="minorEastAsia" w:eastAsiaTheme="minorEastAsia" w:cstheme="minorEastAsia"/>
                <w:b/>
                <w:color w:val="FF0000"/>
                <w:sz w:val="21"/>
                <w:szCs w:val="21"/>
              </w:rPr>
              <w:t>称葡萄酒色斑</w:t>
            </w:r>
          </w:p>
        </w:tc>
        <w:tc>
          <w:tcPr>
            <w:tcW w:w="212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微静脉畸形（充血）</w:t>
            </w:r>
          </w:p>
        </w:tc>
        <w:tc>
          <w:tcPr>
            <w:tcW w:w="581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呈鲜红或紫红色，与皮肤表面平，周界清楚。其外形不规则，大小不一，“</w:t>
            </w:r>
            <w:r>
              <w:rPr>
                <w:rFonts w:hint="eastAsia" w:asciiTheme="minorEastAsia" w:hAnsiTheme="minorEastAsia" w:eastAsiaTheme="minorEastAsia" w:cstheme="minorEastAsia"/>
                <w:b/>
                <w:color w:val="FF0000"/>
                <w:sz w:val="21"/>
                <w:szCs w:val="21"/>
              </w:rPr>
              <w:t>指压试验”阳性</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sz w:val="21"/>
                <w:szCs w:val="21"/>
              </w:rPr>
              <w:t>以手指压迫病损，表面颜色退去；解除压力后，血液立即又充满病损区，恢复原有大小和色泽。中线型微静脉畸形</w:t>
            </w:r>
            <w:r>
              <w:rPr>
                <w:rFonts w:hint="eastAsia" w:asciiTheme="minorEastAsia" w:hAnsiTheme="minorEastAsia" w:eastAsiaTheme="minorEastAsia" w:cstheme="minorEastAsia"/>
                <w:sz w:val="21"/>
                <w:szCs w:val="21"/>
              </w:rPr>
              <w:t>主要是病损位于中线部位，</w:t>
            </w:r>
            <w:r>
              <w:rPr>
                <w:rFonts w:hint="eastAsia" w:asciiTheme="minorEastAsia" w:hAnsiTheme="minorEastAsia" w:eastAsiaTheme="minorEastAsia" w:cstheme="minorEastAsia"/>
                <w:b/>
                <w:sz w:val="21"/>
                <w:szCs w:val="21"/>
              </w:rPr>
              <w:t>项部</w:t>
            </w:r>
            <w:r>
              <w:rPr>
                <w:rFonts w:hint="eastAsia" w:asciiTheme="minorEastAsia" w:hAnsiTheme="minorEastAsia" w:eastAsiaTheme="minorEastAsia" w:cstheme="minorEastAsia"/>
                <w:sz w:val="21"/>
                <w:szCs w:val="21"/>
              </w:rPr>
              <w:t>最常见，它可以</w:t>
            </w:r>
            <w:r>
              <w:rPr>
                <w:rFonts w:hint="eastAsia" w:asciiTheme="minorEastAsia" w:hAnsiTheme="minorEastAsia" w:eastAsiaTheme="minorEastAsia" w:cstheme="minorEastAsia"/>
                <w:b/>
                <w:sz w:val="21"/>
                <w:szCs w:val="21"/>
              </w:rPr>
              <w:t>自行消退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 xml:space="preserve">动静脉畸形又称蔓状血管瘤或葡萄状血管瘤 </w:t>
            </w:r>
          </w:p>
        </w:tc>
        <w:tc>
          <w:tcPr>
            <w:tcW w:w="2126"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常发生于颞浅动脉所在的颞部或头皮下组织中</w:t>
            </w:r>
          </w:p>
        </w:tc>
        <w:tc>
          <w:tcPr>
            <w:tcW w:w="5812" w:type="dxa"/>
            <w:tcBorders>
              <w:top w:val="single" w:color="auto" w:sz="4" w:space="0"/>
              <w:left w:val="nil"/>
              <w:bottom w:val="single" w:color="auto" w:sz="4" w:space="0"/>
              <w:right w:val="single" w:color="auto"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一种迂回弯曲、极不规则而有搏动性的血管畸形，</w:t>
            </w:r>
            <w:r>
              <w:rPr>
                <w:rFonts w:hint="eastAsia" w:asciiTheme="minorEastAsia" w:hAnsiTheme="minorEastAsia" w:eastAsiaTheme="minorEastAsia" w:cstheme="minorEastAsia"/>
                <w:color w:val="FF0000"/>
                <w:sz w:val="21"/>
                <w:szCs w:val="21"/>
              </w:rPr>
              <w:t>呈念珠状</w:t>
            </w:r>
            <w:r>
              <w:rPr>
                <w:rFonts w:hint="eastAsia" w:asciiTheme="minorEastAsia" w:hAnsiTheme="minorEastAsia" w:eastAsiaTheme="minorEastAsia" w:cstheme="minorEastAsia"/>
                <w:sz w:val="21"/>
                <w:szCs w:val="21"/>
              </w:rPr>
              <w:t>，表面温度较正常皮肤为高。患者可能自己感觉到</w:t>
            </w:r>
            <w:r>
              <w:rPr>
                <w:rFonts w:hint="eastAsia" w:asciiTheme="minorEastAsia" w:hAnsiTheme="minorEastAsia" w:eastAsiaTheme="minorEastAsia" w:cstheme="minorEastAsia"/>
                <w:color w:val="FF0000"/>
                <w:sz w:val="21"/>
                <w:szCs w:val="21"/>
              </w:rPr>
              <w:t>搏动</w:t>
            </w:r>
            <w:r>
              <w:rPr>
                <w:rFonts w:hint="eastAsia" w:asciiTheme="minorEastAsia" w:hAnsiTheme="minorEastAsia" w:eastAsiaTheme="minorEastAsia" w:cstheme="minorEastAsia"/>
                <w:sz w:val="21"/>
                <w:szCs w:val="21"/>
              </w:rPr>
              <w:t>；扪诊有</w:t>
            </w:r>
            <w:r>
              <w:rPr>
                <w:rFonts w:hint="eastAsia" w:asciiTheme="minorEastAsia" w:hAnsiTheme="minorEastAsia" w:eastAsiaTheme="minorEastAsia" w:cstheme="minorEastAsia"/>
                <w:color w:val="FF0000"/>
                <w:sz w:val="21"/>
                <w:szCs w:val="21"/>
              </w:rPr>
              <w:t>震颤感</w:t>
            </w:r>
            <w:r>
              <w:rPr>
                <w:rFonts w:hint="eastAsia" w:asciiTheme="minorEastAsia" w:hAnsiTheme="minorEastAsia" w:eastAsiaTheme="minorEastAsia" w:cstheme="minorEastAsia"/>
                <w:sz w:val="21"/>
                <w:szCs w:val="21"/>
              </w:rPr>
              <w:t>，听诊有</w:t>
            </w:r>
            <w:r>
              <w:rPr>
                <w:rFonts w:hint="eastAsia" w:asciiTheme="minorEastAsia" w:hAnsiTheme="minorEastAsia" w:eastAsiaTheme="minorEastAsia" w:cstheme="minorEastAsia"/>
                <w:color w:val="FF0000"/>
                <w:sz w:val="21"/>
                <w:szCs w:val="21"/>
              </w:rPr>
              <w:t>吹风样杂音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微囊型</w:t>
            </w:r>
            <w:r>
              <w:rPr>
                <w:rFonts w:hint="eastAsia" w:asciiTheme="minorEastAsia" w:hAnsiTheme="minorEastAsia" w:eastAsiaTheme="minorEastAsia" w:cstheme="minorEastAsia"/>
                <w:sz w:val="21"/>
                <w:szCs w:val="21"/>
              </w:rPr>
              <w:t>，老分类中所称为</w:t>
            </w:r>
            <w:r>
              <w:rPr>
                <w:rFonts w:hint="eastAsia" w:asciiTheme="minorEastAsia" w:hAnsiTheme="minorEastAsia" w:eastAsiaTheme="minorEastAsia" w:cstheme="minorEastAsia"/>
                <w:color w:val="FF0000"/>
                <w:sz w:val="21"/>
                <w:szCs w:val="21"/>
              </w:rPr>
              <w:t>毛细管型及海绵状淋巴管瘤</w:t>
            </w:r>
          </w:p>
        </w:tc>
        <w:tc>
          <w:tcPr>
            <w:tcW w:w="2126"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由衬有内皮细胞的淋巴管扩张而成</w:t>
            </w:r>
          </w:p>
        </w:tc>
        <w:tc>
          <w:tcPr>
            <w:tcW w:w="581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在皮肤或黏膜上呈现孤立的或多发性散在的小圆形囊性结节状或点状病损，无色、柔软，一般无压缩性，病损边界不清楚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 xml:space="preserve">大囊型 </w:t>
            </w:r>
            <w:r>
              <w:rPr>
                <w:rFonts w:hint="eastAsia" w:asciiTheme="minorEastAsia" w:hAnsiTheme="minorEastAsia" w:eastAsiaTheme="minorEastAsia" w:cstheme="minorEastAsia"/>
                <w:sz w:val="21"/>
                <w:szCs w:val="21"/>
              </w:rPr>
              <w:t>老分类中称为</w:t>
            </w:r>
            <w:r>
              <w:rPr>
                <w:rFonts w:hint="eastAsia" w:asciiTheme="minorEastAsia" w:hAnsiTheme="minorEastAsia" w:eastAsiaTheme="minorEastAsia" w:cstheme="minorEastAsia"/>
                <w:color w:val="FF0000"/>
                <w:sz w:val="21"/>
                <w:szCs w:val="21"/>
              </w:rPr>
              <w:t>囊肿型或囊性水瘤</w:t>
            </w:r>
          </w:p>
        </w:tc>
        <w:tc>
          <w:tcPr>
            <w:tcW w:w="2126"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一般为</w:t>
            </w:r>
            <w:r>
              <w:rPr>
                <w:rFonts w:hint="eastAsia" w:asciiTheme="minorEastAsia" w:hAnsiTheme="minorEastAsia" w:eastAsiaTheme="minorEastAsia" w:cstheme="minorEastAsia"/>
                <w:b/>
                <w:sz w:val="21"/>
                <w:szCs w:val="21"/>
              </w:rPr>
              <w:t>多房性囊腔</w:t>
            </w:r>
            <w:r>
              <w:rPr>
                <w:rFonts w:hint="eastAsia" w:asciiTheme="minorEastAsia" w:hAnsiTheme="minorEastAsia" w:eastAsiaTheme="minorEastAsia" w:cstheme="minorEastAsia"/>
                <w:sz w:val="21"/>
                <w:szCs w:val="21"/>
              </w:rPr>
              <w:t>，彼此间隔，内有透明、淡黄色水样液体</w:t>
            </w:r>
          </w:p>
        </w:tc>
        <w:tc>
          <w:tcPr>
            <w:tcW w:w="5812" w:type="dxa"/>
            <w:tcBorders>
              <w:top w:val="single" w:color="000000" w:sz="4" w:space="0"/>
              <w:left w:val="nil"/>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FF0000"/>
                <w:sz w:val="21"/>
                <w:szCs w:val="21"/>
              </w:rPr>
              <w:t>透光试验为阳性</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auto"/>
          <w:sz w:val="21"/>
          <w:szCs w:val="21"/>
          <w:lang w:val="en-US" w:eastAsia="zh-CN"/>
        </w:rPr>
        <w:t>32.</w:t>
      </w:r>
      <w:r>
        <w:rPr>
          <w:rFonts w:hint="eastAsia" w:asciiTheme="minorEastAsia" w:hAnsiTheme="minorEastAsia" w:eastAsiaTheme="minorEastAsia" w:cstheme="minorEastAsia"/>
          <w:color w:val="FF0000"/>
          <w:sz w:val="21"/>
          <w:szCs w:val="21"/>
        </w:rPr>
        <w:t>唇裂：唇裂多见于上唇，由一侧或两侧的球状突与上颌突未联合或部分联合所致</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33.</w:t>
      </w:r>
      <w:r>
        <w:rPr>
          <w:rFonts w:hint="eastAsia" w:asciiTheme="minorEastAsia" w:hAnsiTheme="minorEastAsia" w:eastAsiaTheme="minorEastAsia" w:cstheme="minorEastAsia"/>
          <w:color w:val="FF0000"/>
          <w:sz w:val="21"/>
          <w:szCs w:val="21"/>
        </w:rPr>
        <w:t>斜面裂：上颌突与侧鼻突未联合。</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34</w:t>
      </w:r>
      <w:r>
        <w:rPr>
          <w:rFonts w:hint="eastAsia" w:asciiTheme="minorEastAsia" w:hAnsiTheme="minorEastAsia" w:eastAsiaTheme="minorEastAsia" w:cstheme="minorEastAsia"/>
          <w:color w:val="FF0000"/>
          <w:sz w:val="21"/>
          <w:szCs w:val="21"/>
          <w:lang w:val="en-US" w:eastAsia="zh-CN"/>
        </w:rPr>
        <w:t>.</w:t>
      </w:r>
      <w:r>
        <w:rPr>
          <w:rFonts w:hint="eastAsia" w:asciiTheme="minorEastAsia" w:hAnsiTheme="minorEastAsia" w:eastAsiaTheme="minorEastAsia" w:cstheme="minorEastAsia"/>
          <w:color w:val="FF0000"/>
          <w:sz w:val="21"/>
          <w:szCs w:val="21"/>
        </w:rPr>
        <w:t>外侧鼻突与上颌突</w:t>
      </w:r>
      <w:r>
        <w:rPr>
          <w:rFonts w:hint="eastAsia" w:asciiTheme="minorEastAsia" w:hAnsiTheme="minorEastAsia" w:eastAsiaTheme="minorEastAsia" w:cstheme="minorEastAsia"/>
          <w:sz w:val="21"/>
          <w:szCs w:val="21"/>
        </w:rPr>
        <w:t>联合，形成</w:t>
      </w:r>
      <w:r>
        <w:rPr>
          <w:rFonts w:hint="eastAsia" w:asciiTheme="minorEastAsia" w:hAnsiTheme="minorEastAsia" w:eastAsiaTheme="minorEastAsia" w:cstheme="minorEastAsia"/>
          <w:color w:val="FF0000"/>
          <w:sz w:val="21"/>
          <w:szCs w:val="21"/>
        </w:rPr>
        <w:t>鼻梁的侧面、鼻翼及部分面颊</w:t>
      </w:r>
      <w:r>
        <w:rPr>
          <w:rFonts w:hint="eastAsia" w:asciiTheme="minorEastAsia" w:hAnsiTheme="minorEastAsia" w:eastAsiaTheme="minorEastAsia" w:cstheme="minorEastAsia"/>
          <w:sz w:val="21"/>
          <w:szCs w:val="21"/>
        </w:rPr>
        <w:t>。</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35..</w:t>
      </w:r>
      <w:r>
        <w:rPr>
          <w:rFonts w:hint="eastAsia" w:asciiTheme="minorEastAsia" w:hAnsiTheme="minorEastAsia" w:eastAsiaTheme="minorEastAsia" w:cstheme="minorEastAsia"/>
          <w:color w:val="FF0000"/>
          <w:sz w:val="21"/>
          <w:szCs w:val="21"/>
        </w:rPr>
        <w:t>球状突与同侧上颌突</w:t>
      </w:r>
      <w:r>
        <w:rPr>
          <w:rFonts w:hint="eastAsia" w:asciiTheme="minorEastAsia" w:hAnsiTheme="minorEastAsia" w:eastAsiaTheme="minorEastAsia" w:cstheme="minorEastAsia"/>
          <w:sz w:val="21"/>
          <w:szCs w:val="21"/>
        </w:rPr>
        <w:t>联合，形成</w:t>
      </w:r>
      <w:r>
        <w:rPr>
          <w:rFonts w:hint="eastAsia" w:asciiTheme="minorEastAsia" w:hAnsiTheme="minorEastAsia" w:eastAsiaTheme="minorEastAsia" w:cstheme="minorEastAsia"/>
          <w:b/>
          <w:sz w:val="21"/>
          <w:szCs w:val="21"/>
        </w:rPr>
        <w:t>上唇及上颌。</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36.</w:t>
      </w:r>
      <w:r>
        <w:rPr>
          <w:rFonts w:hint="eastAsia" w:asciiTheme="minorEastAsia" w:hAnsiTheme="minorEastAsia" w:eastAsiaTheme="minorEastAsia" w:cstheme="minorEastAsia"/>
          <w:color w:val="FF0000"/>
          <w:sz w:val="21"/>
          <w:szCs w:val="21"/>
        </w:rPr>
        <w:t>成釉器来源于口腔外胚层，形成牙釉质，牙乳头形成牙本质和牙髓，牙囊形成牙骨质、牙周膜、部分牙槽骨。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37.</w:t>
      </w:r>
      <w:r>
        <w:rPr>
          <w:rFonts w:hint="eastAsia" w:asciiTheme="minorEastAsia" w:hAnsiTheme="minorEastAsia" w:eastAsiaTheme="minorEastAsia" w:cstheme="minorEastAsia"/>
          <w:sz w:val="21"/>
          <w:szCs w:val="21"/>
        </w:rPr>
        <w:t>牙釉质中无机物占</w:t>
      </w:r>
      <w:r>
        <w:rPr>
          <w:rFonts w:hint="eastAsia" w:asciiTheme="minorEastAsia" w:hAnsiTheme="minorEastAsia" w:eastAsiaTheme="minorEastAsia" w:cstheme="minorEastAsia"/>
          <w:color w:val="FF0000"/>
          <w:sz w:val="21"/>
          <w:szCs w:val="21"/>
        </w:rPr>
        <w:t>总重量的96％～97％，有机物占1％</w:t>
      </w:r>
      <w:r>
        <w:rPr>
          <w:rFonts w:hint="eastAsia" w:asciiTheme="minorEastAsia" w:hAnsiTheme="minorEastAsia" w:eastAsiaTheme="minorEastAsia" w:cstheme="minorEastAsia"/>
          <w:sz w:val="21"/>
          <w:szCs w:val="21"/>
        </w:rPr>
        <w:t>，主要由蛋白质和脂类所组成。基质蛋白主要有釉原蛋白、非釉原蛋白和蛋白酶等三大类。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val="en-US" w:eastAsia="zh-CN"/>
        </w:rPr>
        <w:t>38.</w:t>
      </w:r>
      <w:r>
        <w:rPr>
          <w:rFonts w:hint="eastAsia" w:asciiTheme="minorEastAsia" w:hAnsiTheme="minorEastAsia" w:eastAsiaTheme="minorEastAsia" w:cstheme="minorEastAsia"/>
          <w:sz w:val="21"/>
          <w:szCs w:val="21"/>
        </w:rPr>
        <w:t>口腔黏膜分类：</w:t>
      </w:r>
    </w:p>
    <w:tbl>
      <w:tblPr>
        <w:tblStyle w:val="6"/>
        <w:tblW w:w="729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133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分类</w:t>
            </w:r>
          </w:p>
        </w:tc>
        <w:tc>
          <w:tcPr>
            <w:tcW w:w="2835"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分布</w:t>
            </w:r>
          </w:p>
        </w:tc>
        <w:tc>
          <w:tcPr>
            <w:tcW w:w="3119"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3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咀嚼黏膜</w:t>
            </w:r>
          </w:p>
        </w:tc>
        <w:tc>
          <w:tcPr>
            <w:tcW w:w="2835"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硬腭、牙龈</w:t>
            </w:r>
          </w:p>
        </w:tc>
        <w:tc>
          <w:tcPr>
            <w:tcW w:w="3119"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有角化，</w:t>
            </w:r>
            <w:r>
              <w:rPr>
                <w:rFonts w:hint="eastAsia" w:asciiTheme="minorEastAsia" w:hAnsiTheme="minorEastAsia" w:eastAsiaTheme="minorEastAsia" w:cstheme="minorEastAsia"/>
                <w:kern w:val="0"/>
                <w:sz w:val="21"/>
                <w:szCs w:val="21"/>
              </w:rPr>
              <w:t>大多无黏膜下层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33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被覆黏膜</w:t>
            </w:r>
          </w:p>
        </w:tc>
        <w:tc>
          <w:tcPr>
            <w:tcW w:w="2835"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唇、颊、口底、舌腹、软腭</w:t>
            </w:r>
          </w:p>
        </w:tc>
        <w:tc>
          <w:tcPr>
            <w:tcW w:w="3119"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无角化，黏膜下层厚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336"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特殊黏膜</w:t>
            </w:r>
          </w:p>
        </w:tc>
        <w:tc>
          <w:tcPr>
            <w:tcW w:w="2835"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舌背</w:t>
            </w:r>
          </w:p>
        </w:tc>
        <w:tc>
          <w:tcPr>
            <w:tcW w:w="3119" w:type="dxa"/>
          </w:tcPr>
          <w:p>
            <w:pPr>
              <w:pStyle w:val="8"/>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四种乳头、有味蕾，</w:t>
            </w:r>
            <w:r>
              <w:rPr>
                <w:rFonts w:hint="eastAsia" w:asciiTheme="minorEastAsia" w:hAnsiTheme="minorEastAsia" w:eastAsiaTheme="minorEastAsia" w:cstheme="minorEastAsia"/>
                <w:kern w:val="0"/>
                <w:sz w:val="21"/>
                <w:szCs w:val="21"/>
              </w:rPr>
              <w:t>无黏膜下层</w:t>
            </w:r>
          </w:p>
        </w:tc>
      </w:tr>
    </w:tbl>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桩核冠一般要求根尖部保留3～5 mm的充填材料，桩的长度为根长的2／3～3／4，桩直径应为根径的1／3, 最好不要超过1/2。</w:t>
      </w:r>
    </w:p>
    <w:p>
      <w:pPr>
        <w:keepNext w:val="0"/>
        <w:keepLines w:val="0"/>
        <w:pageBreakBefore w:val="0"/>
        <w:numPr>
          <w:ilvl w:val="0"/>
          <w:numId w:val="2"/>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rPr>
        <w:t>修复治疗的原则：正确地恢复形态与功能；患牙预备时尽可能保存、保护牙体组织；修复体应保证组织健康；修复应符合抗力形与固位形的要求。</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嵌体的禁忌证：青少年的恒牙和儿童的乳牙；（牙合）面缺损范围小而且表浅；牙体缺损范围大，残留牙体组织抗力形差，固位不良者。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42.</w:t>
      </w:r>
      <w:r>
        <w:rPr>
          <w:rFonts w:hint="eastAsia" w:asciiTheme="minorEastAsia" w:hAnsiTheme="minorEastAsia" w:eastAsiaTheme="minorEastAsia" w:cstheme="minorEastAsia"/>
          <w:b/>
          <w:sz w:val="21"/>
          <w:szCs w:val="21"/>
        </w:rPr>
        <w:t>全冠的禁忌证：青少年恒牙因尚未发育完全，牙髓腔较大者；牙体过小无法取得足够的固位形和抗力形者；严重深覆（牙合）、咬合紧，而无法预备出足够的空间者。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43.</w:t>
      </w:r>
      <w:r>
        <w:rPr>
          <w:rFonts w:hint="eastAsia" w:asciiTheme="minorEastAsia" w:hAnsiTheme="minorEastAsia" w:eastAsiaTheme="minorEastAsia" w:cstheme="minorEastAsia"/>
          <w:b/>
          <w:sz w:val="21"/>
          <w:szCs w:val="21"/>
        </w:rPr>
        <w:t>桥体的颊舌径宽度一般为天然牙宽度的2/3～1/2。固定连接体其面积不应小于4 mm2。</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44.</w:t>
      </w:r>
      <w:r>
        <w:rPr>
          <w:rFonts w:hint="eastAsia" w:asciiTheme="minorEastAsia" w:hAnsiTheme="minorEastAsia" w:eastAsiaTheme="minorEastAsia" w:cstheme="minorEastAsia"/>
          <w:b/>
          <w:sz w:val="21"/>
          <w:szCs w:val="21"/>
        </w:rPr>
        <w:t>塑料基托一般厚约2 mm，铸造基托厚约0.5 mm。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45.</w:t>
      </w:r>
      <w:r>
        <w:rPr>
          <w:rFonts w:hint="eastAsia" w:asciiTheme="minorEastAsia" w:hAnsiTheme="minorEastAsia" w:eastAsiaTheme="minorEastAsia" w:cstheme="minorEastAsia"/>
          <w:b/>
          <w:sz w:val="21"/>
          <w:szCs w:val="21"/>
        </w:rPr>
        <w:t>（1）圈形卡环适用于远中孤立的磨牙上。（2）回力卡环适用于后牙游离端缺失，基牙为前磨牙或尖牙，牙冠较短或为锥形牙，起应力中断的作用。（3）对半卡环适用于前后有缺隙、孤立的前磨牙或磨牙上。（4）联合卡环适用于相邻两牙之间有间隙者，防止食物嵌塞。</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46.</w:t>
      </w:r>
      <w:r>
        <w:rPr>
          <w:rFonts w:hint="eastAsia" w:asciiTheme="minorEastAsia" w:hAnsiTheme="minorEastAsia" w:eastAsiaTheme="minorEastAsia" w:cstheme="minorEastAsia"/>
          <w:b/>
          <w:sz w:val="21"/>
          <w:szCs w:val="21"/>
        </w:rPr>
        <w:t>上颌牙槽嵴吸收的方向是向上向内，下颌牙槽嵴的吸收方向是向下前和向外。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★缓冲区：上颌隆突、颧突、上颌结节的颊侧、切牙乳突、下颌隆突、下颌舌骨嵴以及牙槽嵴上的骨尖、骨棱等部位。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47.</w:t>
      </w:r>
      <w:r>
        <w:rPr>
          <w:rFonts w:hint="eastAsia" w:asciiTheme="minorEastAsia" w:hAnsiTheme="minorEastAsia" w:eastAsiaTheme="minorEastAsia" w:cstheme="minorEastAsia"/>
          <w:b/>
          <w:sz w:val="21"/>
          <w:szCs w:val="21"/>
        </w:rPr>
        <w:t>确定垂直距离的方法：息止（牙合）间隙法；面部外形比例法；面部外形观察法；拔牙前记录；旧义齿垂直距离记录。</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48.</w:t>
      </w:r>
      <w:r>
        <w:rPr>
          <w:rFonts w:hint="eastAsia" w:asciiTheme="minorEastAsia" w:hAnsiTheme="minorEastAsia" w:eastAsiaTheme="minorEastAsia" w:cstheme="minorEastAsia"/>
          <w:b/>
          <w:sz w:val="21"/>
          <w:szCs w:val="21"/>
        </w:rPr>
        <w:t>上颌托盘的宽度应比上颌牙槽嵴宽2～3 mm，周围边缘高度应离开黏膜皱襞约2 mm，托盘长度需盖过两侧翼上颌切迹，后缘应超过颤动线3～4 mm。下颌托盘的高度和宽度与上颌的托盘相同，其长度应盖过磨牙后垫。</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49.</w:t>
      </w:r>
      <w:r>
        <w:rPr>
          <w:rFonts w:hint="eastAsia" w:asciiTheme="minorEastAsia" w:hAnsiTheme="minorEastAsia" w:eastAsiaTheme="minorEastAsia" w:cstheme="minorEastAsia"/>
          <w:b/>
          <w:sz w:val="21"/>
          <w:szCs w:val="21"/>
        </w:rPr>
        <w:t>上前牙的排牙要求：（1）上前牙唇面至切牙乳突中点一般8～10 mm；（2）年轻人，上尖牙顶连线通过切牙乳突中点，而老年人上尖牙顶连线与切牙乳突后缘平齐；（3）上尖牙的唇面通常与腭皱的侧面相距10.5±1 mm；（4）上前牙切缘在唇下露出2 mm，年老者露的较少。</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lang w:val="en-US" w:eastAsia="zh-CN"/>
        </w:rPr>
        <w:t>50.</w:t>
      </w:r>
      <w:r>
        <w:rPr>
          <w:rFonts w:hint="eastAsia" w:asciiTheme="minorEastAsia" w:hAnsiTheme="minorEastAsia" w:eastAsiaTheme="minorEastAsia" w:cstheme="minorEastAsia"/>
          <w:color w:val="auto"/>
          <w:sz w:val="21"/>
          <w:szCs w:val="21"/>
        </w:rPr>
        <w:t>对双侧上颌结节肥大的情况，常常只需修整一侧上颌结节。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51.牙震荡患者在1~2周内应使患牙休息。必要时降低咬合以减轻患牙的咬合力负担。</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52.牙震荡的X线片表现为正常或根尖牙周膜略增宽。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53.按牙齿的解剖部位可分为冠折、根折、冠根联合折三型。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54.冠折未露髓仅限于冠部釉质或釉质和牙本质折断，多见于上中切牙切角或切缘水平折断。</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55.在疼痛来源不明的情况下，如牙髓炎有放散性痛时，可用麻醉试验法协助确定疼痛的部位。</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56.釉质发育不全的局部因素常见于乳牙根尖周严重感染，影响继承恒釉质发育不全。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57.釉质发育不全在乳、恒牙列均可发生，其中，乳牙受累较少见。</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58.釉质发育不全恒牙受累表现在同一时期发育的牙齿，成组、对称地出现釉质发育不全的形态异常。</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59.甲状旁腺功能降低时，牙齿也可能出现发育缺陷；肉眼能见到牙面横沟或在镜下见到加重的发育间歇线。</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60.氟牙症是氟摄入量过高引起的一种特殊类型的釉质发育不全。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61.氟牙症的发生具有地区性，为慢性氟中毒疾病早期最常见而突出的症状。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62.可复性牙髓炎受到温度刺激尤其是冷刺激时，产生短暂、尖锐的疼痛，当刺激除去后，疼痛很快消失或仅延续数秒。</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63.慢性牙髓炎病程较长，有较长期的遇冷、热刺激痛或嚼食物痛史；有时有轻微的或定时的自发性钝痛；温度测验异常（敏感、迟钝或迟缓痛），去除刺激后疼痛持续较长时间；患牙常有轻度咬合痛或叩痛；一般均能明确指出患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64.慢性增生性牙髓炎多发生于青少年的乳、恒磨牙；大而深的龋洞中有红色的肉芽组织（牙髓息肉）充满龋洞；探诊不痛但易出血。</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65.急性牙髓炎的最佳治疗方法是开髓引流。</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66.通过根尖孔经根管从冠部缺损处排脓对根尖周组织的破坏最小。</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67.急性化脓性根尖周炎的过程经历三个阶段，即根尖周脓肿、骨膜下脓肿、黏膜下脓肿。</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68.不同类型的慢性根尖周炎X线片表现特点不同，其中，慢性根尖周肉芽肿为围绕患牙根尖部的圆形或椭圆形的透射区，边界清楚。</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69.根管治疗时根管内流出淡黄色清亮囊液，其涂片镜下见胆固醇结晶是根尖周囊肿的诊断依据。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70.牙髓病和根尖周病的治疗原则是保存具有正常生理功能的牙髓以及保存患牙。</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71.如果穿髓孔出血多，可用浸有肾上腺素的小棉球压入窝洞中片刻，止血后再放入失活剂。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72.引流根尖周组织炎症渗出物，降低压力，缓解剧痛，是急性根尖周炎最有效的应急处理措施。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73.切开排脓术需要把握切开的时机，切开的指征是在脓肿局部可扪及波动感。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74.根管冲洗的目的包括：消毒灭菌，溶解坏死组织，有助于清除根管内残余组织碎片和微生物；润滑根管壁，有助于根管扩大和根管的化学预备。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75.根管切削器械在15号之前还有06号、08号、10号3根细锉，其手柄颜色分别为粉色、灰色、紫色。用于探査扩通狭窄细小的根管。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76.圆形卡环适用于健康的、牙冠外形好的基牙上，牙支持式可摘局部义齿最常用,固位、支持和稳定作用均好。</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77.杆形卡环的固位臂进入基牙唇颊面倒凹的方向是从牙龈方向。</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78.回力卡环具有应力中断作用的原因是基托相连，力通过人工牙和基托传到黏膜和颌骨上，减轻基牙的负担。</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79.对半卡环适用于孤立的前磨牙、磨牙。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80.延伸卡环适用于松动或牙冠外形差的基牙。</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81.延伸卡环除了固位作用之外，还具有夹板固定作用。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82.杆形卡环的特点是固位作用好，稳定作用差。</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83.杆形卡环的主要优点是弹性好，与基牙的接触面积小，推型固位作用强，对基牙的损伤小，美观，基牙可保持生理运动。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84.固位力的大小与固位体的数目成正比，2~4个固位体可以达到固位要求，切忌设计过大的固位力，因容易损伤基牙也可能造成摘戴困难。</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85.义齿的下沉常见于游离端基托，无支托的黏膜支持式义齿，是由力造成的。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86.Kennedy第一类牙列缺损者是双侧游离缺失。</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87.Kennedy二类缺损者的义齿一般为混合支持式。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88.Kennedy三类缺损者的义齿一般为牙支持式。</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89.为减轻Kennedy一、二类缺损者游离端基牙的负担,除采用RPI卡环以外，还可采用回力卡环。</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90.种植体材料主要以具有良好生物相容性的钛金属为主，如纯钛、钛合金等。</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91.许多种植体系统的穿龈部分有不同的高度，规格一般为1~5 mm。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92.中央螺栓是连接种植体与基台的杆形螺丝，贯穿基台，与种植体连接为一体，起着固定作用。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93.种植义齿应维护骨组织的健康，种植体周围的骨组织在种植术后1年约年吸收率应小于0.2 mm。</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94.印模材料的种类较多，目前主要采用制取可摘局部义齿印模，即藻酸盐印模材料和硅橡胶印模材料，而印模膏和印模石膏等材料已较少使用。</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95.解剖式印模是当承托义齿的软、硬组织处于静止状态时，所取得的印模，为无压力印模。</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96.初戴义齿时，口内暂时会有异物感、恶心和呕吐，有时发音可能受到影响，还有咀嚼不便等，但经耐心练习，1-2周后即可改善。</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97.戴上颌可摘局部义齿后，由于基托后缘伸展过多、过厚，或基托后缘与黏膜不贴合，两者之间有唾液刺激而引起恶心。</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98.对游离端缺失的义齿，因其印模常用无压力印模法，为使基托组织面稍加压，亦采用重衬处理。</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99.当牙齿缺失后，上下颌骨的改变主要是牙槽嵴的萎缩。</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1"/>
          <w:szCs w:val="21"/>
          <w:shd w:val="clear" w:color="auto" w:fill="auto"/>
          <w:lang w:val="en-US" w:eastAsia="zh-CN"/>
        </w:rPr>
      </w:pPr>
      <w:r>
        <w:rPr>
          <w:rFonts w:hint="eastAsia" w:asciiTheme="minorEastAsia" w:hAnsiTheme="minorEastAsia" w:eastAsiaTheme="minorEastAsia" w:cstheme="minorEastAsia"/>
          <w:color w:val="auto"/>
          <w:sz w:val="21"/>
          <w:szCs w:val="21"/>
          <w:shd w:val="clear" w:color="auto" w:fill="auto"/>
          <w:lang w:val="en-US" w:eastAsia="zh-CN"/>
        </w:rPr>
        <w:t>100.牙槽嵴的吸收率在牙齿缺失后头3个月最快，约6个月后吸收速率显著下降，拔牙后2年吸收速度趋于稳定。</w:t>
      </w:r>
    </w:p>
    <w:sectPr>
      <w:headerReference r:id="rId3" w:type="default"/>
      <w:pgSz w:w="11906" w:h="16838"/>
      <w:pgMar w:top="1134" w:right="1134" w:bottom="1134" w:left="1134"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E-BZ">
    <w:altName w:val="Yu Gothic"/>
    <w:panose1 w:val="00000000000000000000"/>
    <w:charset w:val="80"/>
    <w:family w:val="auto"/>
    <w:pitch w:val="default"/>
    <w:sig w:usb0="00000000" w:usb1="00000000" w:usb2="00000000" w:usb3="00000000" w:csb0="00020000" w:csb1="00000000"/>
  </w:font>
  <w:font w:name="Microsoft Yi Baiti">
    <w:panose1 w:val="03000500000000000000"/>
    <w:charset w:val="00"/>
    <w:family w:val="script"/>
    <w:pitch w:val="default"/>
    <w:sig w:usb0="80000003" w:usb1="00010402" w:usb2="00080002" w:usb3="00000000" w:csb0="00000001" w:csb1="00000000"/>
  </w:font>
  <w:font w:name="MingLiU_HKSCS">
    <w:altName w:val="PMingLiU-ExtB"/>
    <w:panose1 w:val="02020500000000000000"/>
    <w:charset w:val="88"/>
    <w:family w:val="roman"/>
    <w:pitch w:val="default"/>
    <w:sig w:usb0="00000000" w:usb1="00000000" w:usb2="00000016" w:usb3="00000000" w:csb0="00100001"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黑体" w:hAnsi="黑体" w:eastAsia="黑体" w:cs="黑体"/>
        <w:b w:val="0"/>
        <w:bCs w:val="0"/>
      </w:rPr>
    </w:pPr>
    <w:r>
      <w:rPr>
        <w:rFonts w:hint="eastAsia" w:ascii="黑体" w:hAnsi="黑体" w:eastAsia="黑体" w:cs="黑体"/>
        <w:b w:val="0"/>
        <w:bCs w:val="0"/>
        <w:sz w:val="21"/>
        <w:szCs w:val="24"/>
      </w:rPr>
      <w:t>品质即生命 品牌即未来</w:t>
    </w:r>
    <w:r>
      <w:rPr>
        <w:rFonts w:hint="eastAsia" w:ascii="黑体" w:hAnsi="黑体" w:eastAsia="黑体" w:cs="黑体"/>
        <w:b w:val="0"/>
        <w:bCs w:val="0"/>
        <w:sz w:val="18"/>
      </w:rPr>
      <w:pict>
        <v:shape id="PowerPlusWaterMarkObject29041" o:spid="_x0000_s4097" o:spt="136" type="#_x0000_t136" style="position:absolute;left:0pt;height:100.8pt;width:486.4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高端事业部" style="font-family:华文新魏;font-size:36pt;v-same-letter-heights:f;v-text-align:center;"/>
        </v:shape>
      </w:pict>
    </w:r>
    <w:r>
      <w:rPr>
        <w:rFonts w:hint="eastAsia" w:ascii="黑体" w:hAnsi="黑体" w:eastAsia="黑体" w:cs="黑体"/>
        <w:b w:val="0"/>
        <w:bCs w:val="0"/>
      </w:rPr>
      <w:ptab w:relativeTo="margin" w:alignment="center" w:leader="none"/>
    </w:r>
    <w:r>
      <w:rPr>
        <w:rFonts w:hint="eastAsia" w:ascii="黑体" w:hAnsi="黑体" w:eastAsia="黑体" w:cs="黑体"/>
        <w:b w:val="0"/>
        <w:bCs w:val="0"/>
      </w:rPr>
      <w:ptab w:relativeTo="margin" w:alignment="right" w:leader="none"/>
    </w:r>
    <w:r>
      <w:rPr>
        <w:rFonts w:hint="eastAsia" w:ascii="黑体" w:hAnsi="黑体" w:eastAsia="黑体" w:cs="黑体"/>
        <w:b w:val="0"/>
        <w:bCs w:val="0"/>
      </w:rPr>
      <w:drawing>
        <wp:inline distT="0" distB="0" distL="0" distR="0">
          <wp:extent cx="1025525" cy="214630"/>
          <wp:effectExtent l="0" t="0" r="3175" b="13970"/>
          <wp:docPr id="29" name="图片 29" descr="C:\Users\ZHAN\Desktop\logo png格式\带注册商标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ZHAN\Desktop\logo png格式\带注册商标LOGO-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26176" cy="21473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47F61"/>
    <w:multiLevelType w:val="singleLevel"/>
    <w:tmpl w:val="63947F61"/>
    <w:lvl w:ilvl="0" w:tentative="0">
      <w:start w:val="39"/>
      <w:numFmt w:val="decimal"/>
      <w:lvlText w:val="%1."/>
      <w:lvlJc w:val="left"/>
      <w:pPr>
        <w:tabs>
          <w:tab w:val="left" w:pos="312"/>
        </w:tabs>
      </w:pPr>
    </w:lvl>
  </w:abstractNum>
  <w:abstractNum w:abstractNumId="1">
    <w:nsid w:val="77CE1876"/>
    <w:multiLevelType w:val="singleLevel"/>
    <w:tmpl w:val="77CE1876"/>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23CA3"/>
    <w:rsid w:val="04D662EF"/>
    <w:rsid w:val="0529758C"/>
    <w:rsid w:val="09517C34"/>
    <w:rsid w:val="0EC42C76"/>
    <w:rsid w:val="14BD4D4E"/>
    <w:rsid w:val="23382080"/>
    <w:rsid w:val="2C5F42AB"/>
    <w:rsid w:val="2D843074"/>
    <w:rsid w:val="3024725A"/>
    <w:rsid w:val="32FF6D70"/>
    <w:rsid w:val="36367E25"/>
    <w:rsid w:val="3BF92065"/>
    <w:rsid w:val="3D367D00"/>
    <w:rsid w:val="3ECE1D20"/>
    <w:rsid w:val="45325A8E"/>
    <w:rsid w:val="46201625"/>
    <w:rsid w:val="4C51188D"/>
    <w:rsid w:val="513C64CF"/>
    <w:rsid w:val="57A92F73"/>
    <w:rsid w:val="57DD368A"/>
    <w:rsid w:val="6FF41748"/>
    <w:rsid w:val="7A9459FE"/>
    <w:rsid w:val="7C323CA3"/>
    <w:rsid w:val="7C370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34"/>
    <w:pPr>
      <w:ind w:firstLine="420" w:firstLineChars="200"/>
    </w:pPr>
  </w:style>
  <w:style w:type="paragraph" w:customStyle="1" w:styleId="9">
    <w:name w:val="列出段落2"/>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2229</Words>
  <Characters>2571</Characters>
  <Lines>0</Lines>
  <Paragraphs>0</Paragraphs>
  <TotalTime>3</TotalTime>
  <ScaleCrop>false</ScaleCrop>
  <LinksUpToDate>false</LinksUpToDate>
  <CharactersWithSpaces>2575</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2019-01-04T10:32:00Z</dcterms:created>
  <dc:creator>赵静～Claire</dc:creator>
  <cp:lastModifiedBy>闰土</cp:lastModifiedBy>
  <dcterms:modified xsi:type="dcterms:W3CDTF">2019-08-22T03:17:30Z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